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0E5CD" w14:textId="77777777" w:rsidR="00AF2307" w:rsidRDefault="00AF2307" w:rsidP="00325CA2">
      <w:pPr>
        <w:pStyle w:val="paragraph"/>
        <w:spacing w:before="0" w:beforeAutospacing="0" w:after="0" w:afterAutospacing="0"/>
        <w:ind w:right="-30"/>
        <w:jc w:val="center"/>
        <w:textAlignment w:val="baseline"/>
        <w:rPr>
          <w:rStyle w:val="normaltextrun"/>
          <w:rFonts w:eastAsiaTheme="majorEastAsia"/>
          <w:b/>
          <w:bCs/>
          <w:color w:val="000000"/>
          <w:sz w:val="26"/>
          <w:szCs w:val="26"/>
        </w:rPr>
      </w:pPr>
    </w:p>
    <w:p w14:paraId="63BE6454" w14:textId="77777777" w:rsidR="00AF2307" w:rsidRDefault="00AF2307" w:rsidP="00325CA2">
      <w:pPr>
        <w:pStyle w:val="paragraph"/>
        <w:spacing w:before="0" w:beforeAutospacing="0" w:after="0" w:afterAutospacing="0"/>
        <w:ind w:right="-30"/>
        <w:jc w:val="center"/>
        <w:textAlignment w:val="baseline"/>
        <w:rPr>
          <w:rStyle w:val="normaltextrun"/>
          <w:rFonts w:eastAsiaTheme="majorEastAsia"/>
          <w:b/>
          <w:bCs/>
          <w:color w:val="000000"/>
          <w:sz w:val="26"/>
          <w:szCs w:val="26"/>
        </w:rPr>
      </w:pPr>
    </w:p>
    <w:p w14:paraId="2EB7C373" w14:textId="77777777" w:rsidR="003454A6" w:rsidRDefault="003454A6" w:rsidP="003454A6">
      <w:pPr>
        <w:pStyle w:val="paragraph"/>
        <w:spacing w:before="0" w:beforeAutospacing="0" w:after="0" w:afterAutospacing="0"/>
        <w:ind w:right="-30"/>
        <w:jc w:val="center"/>
        <w:textAlignment w:val="baseline"/>
        <w:rPr>
          <w:rStyle w:val="normaltextrun"/>
          <w:rFonts w:eastAsiaTheme="majorEastAsia"/>
          <w:b/>
          <w:bCs/>
          <w:color w:val="000000"/>
          <w:sz w:val="26"/>
          <w:szCs w:val="26"/>
        </w:rPr>
      </w:pPr>
    </w:p>
    <w:p w14:paraId="5AD1DA42" w14:textId="3DD9B279" w:rsidR="003454A6" w:rsidRPr="00E17301" w:rsidRDefault="00BA4F6D" w:rsidP="003454A6">
      <w:pPr>
        <w:pStyle w:val="paragraph"/>
        <w:spacing w:before="0" w:beforeAutospacing="0" w:after="0" w:afterAutospacing="0"/>
        <w:ind w:right="-30"/>
        <w:textAlignment w:val="baseline"/>
        <w:rPr>
          <w:rStyle w:val="normaltextrun"/>
          <w:rFonts w:eastAsiaTheme="majorEastAsia"/>
          <w:b/>
          <w:bCs/>
          <w:color w:val="000000"/>
          <w:sz w:val="26"/>
          <w:szCs w:val="26"/>
        </w:rPr>
      </w:pPr>
      <w:r>
        <w:rPr>
          <w:rStyle w:val="normaltextrun"/>
          <w:rFonts w:eastAsiaTheme="majorEastAsia"/>
          <w:b/>
          <w:bCs/>
          <w:color w:val="000000"/>
          <w:sz w:val="26"/>
          <w:szCs w:val="26"/>
        </w:rPr>
        <w:t xml:space="preserve">       </w:t>
      </w:r>
      <w:r w:rsidR="003454A6">
        <w:rPr>
          <w:rFonts w:eastAsiaTheme="majorEastAsia"/>
          <w:b/>
          <w:bCs/>
          <w:noProof/>
          <w:color w:val="000000"/>
          <w:sz w:val="26"/>
          <w:szCs w:val="26"/>
        </w:rPr>
        <w:drawing>
          <wp:inline distT="0" distB="0" distL="0" distR="0" wp14:anchorId="3FAEFAC1" wp14:editId="36D6A3B8">
            <wp:extent cx="869632" cy="1047750"/>
            <wp:effectExtent l="0" t="0" r="6985" b="0"/>
            <wp:docPr id="269592535" name="Billede 1" descr="Et billede, der indeholder logo, symbol, emblem,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06852" name="Billede 1" descr="Et billede, der indeholder logo, symbol, emblem, Grafik&#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878058" cy="1057902"/>
                    </a:xfrm>
                    <a:prstGeom prst="rect">
                      <a:avLst/>
                    </a:prstGeom>
                  </pic:spPr>
                </pic:pic>
              </a:graphicData>
            </a:graphic>
          </wp:inline>
        </w:drawing>
      </w:r>
      <w:r w:rsidR="003454A6">
        <w:rPr>
          <w:rStyle w:val="normaltextrun"/>
          <w:rFonts w:eastAsiaTheme="majorEastAsia"/>
          <w:b/>
          <w:bCs/>
          <w:color w:val="000000"/>
          <w:sz w:val="26"/>
          <w:szCs w:val="26"/>
        </w:rPr>
        <w:t xml:space="preserve">                                                                                       </w:t>
      </w:r>
      <w:r w:rsidR="003454A6">
        <w:rPr>
          <w:noProof/>
        </w:rPr>
        <w:drawing>
          <wp:inline distT="0" distB="0" distL="0" distR="0" wp14:anchorId="63538902" wp14:editId="16BBF04A">
            <wp:extent cx="919843" cy="914400"/>
            <wp:effectExtent l="0" t="0" r="0" b="0"/>
            <wp:docPr id="809536682" name="Billede 1" descr="IFCA | International Funboard Clas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CA | International Funboard Class Associ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6881" cy="921396"/>
                    </a:xfrm>
                    <a:prstGeom prst="rect">
                      <a:avLst/>
                    </a:prstGeom>
                    <a:noFill/>
                    <a:ln>
                      <a:noFill/>
                    </a:ln>
                  </pic:spPr>
                </pic:pic>
              </a:graphicData>
            </a:graphic>
          </wp:inline>
        </w:drawing>
      </w:r>
      <w:r w:rsidR="003454A6">
        <w:rPr>
          <w:rStyle w:val="normaltextrun"/>
          <w:rFonts w:eastAsiaTheme="majorEastAsia"/>
          <w:b/>
          <w:bCs/>
          <w:color w:val="000000"/>
          <w:sz w:val="26"/>
          <w:szCs w:val="26"/>
        </w:rPr>
        <w:t xml:space="preserve">                    </w:t>
      </w:r>
    </w:p>
    <w:p w14:paraId="362BEA06" w14:textId="7CA82BF6" w:rsidR="00AF2307" w:rsidRDefault="00AF2307" w:rsidP="00325CA2">
      <w:pPr>
        <w:pStyle w:val="paragraph"/>
        <w:spacing w:before="0" w:beforeAutospacing="0" w:after="0" w:afterAutospacing="0"/>
        <w:ind w:right="-30"/>
        <w:jc w:val="center"/>
        <w:textAlignment w:val="baseline"/>
        <w:rPr>
          <w:rStyle w:val="normaltextrun"/>
          <w:rFonts w:eastAsiaTheme="majorEastAsia"/>
          <w:b/>
          <w:bCs/>
          <w:color w:val="000000"/>
          <w:sz w:val="26"/>
          <w:szCs w:val="26"/>
        </w:rPr>
      </w:pPr>
    </w:p>
    <w:p w14:paraId="7A886053" w14:textId="1A1BC39C" w:rsidR="00E83874" w:rsidRPr="00AF4465" w:rsidRDefault="00E83874" w:rsidP="00325CA2">
      <w:pPr>
        <w:pStyle w:val="paragraph"/>
        <w:spacing w:before="0" w:beforeAutospacing="0" w:after="0" w:afterAutospacing="0"/>
        <w:ind w:right="-30"/>
        <w:jc w:val="center"/>
        <w:textAlignment w:val="baseline"/>
        <w:rPr>
          <w:rStyle w:val="normaltextrun"/>
          <w:rFonts w:eastAsiaTheme="majorEastAsia"/>
          <w:b/>
          <w:bCs/>
          <w:color w:val="000000"/>
          <w:sz w:val="32"/>
          <w:szCs w:val="32"/>
        </w:rPr>
      </w:pPr>
      <w:r w:rsidRPr="00AF4465">
        <w:rPr>
          <w:rStyle w:val="normaltextrun"/>
          <w:rFonts w:eastAsiaTheme="majorEastAsia"/>
          <w:b/>
          <w:bCs/>
          <w:color w:val="000000"/>
          <w:sz w:val="32"/>
          <w:szCs w:val="32"/>
        </w:rPr>
        <w:t xml:space="preserve">Invitation / </w:t>
      </w:r>
      <w:proofErr w:type="spellStart"/>
      <w:r w:rsidRPr="00AF4465">
        <w:rPr>
          <w:rStyle w:val="normaltextrun"/>
          <w:rFonts w:eastAsiaTheme="majorEastAsia"/>
          <w:b/>
          <w:bCs/>
          <w:color w:val="000000"/>
          <w:sz w:val="32"/>
          <w:szCs w:val="32"/>
        </w:rPr>
        <w:t>Notice</w:t>
      </w:r>
      <w:proofErr w:type="spellEnd"/>
      <w:r w:rsidRPr="00AF4465">
        <w:rPr>
          <w:rStyle w:val="normaltextrun"/>
          <w:rFonts w:eastAsiaTheme="majorEastAsia"/>
          <w:b/>
          <w:bCs/>
          <w:color w:val="000000"/>
          <w:sz w:val="32"/>
          <w:szCs w:val="32"/>
        </w:rPr>
        <w:t xml:space="preserve"> of Race</w:t>
      </w:r>
    </w:p>
    <w:p w14:paraId="173E21DF" w14:textId="77777777" w:rsidR="00E83874" w:rsidRDefault="00E83874" w:rsidP="00325CA2">
      <w:pPr>
        <w:pStyle w:val="paragraph"/>
        <w:spacing w:before="0" w:beforeAutospacing="0" w:after="0" w:afterAutospacing="0"/>
        <w:ind w:right="-30"/>
        <w:jc w:val="center"/>
        <w:textAlignment w:val="baseline"/>
        <w:rPr>
          <w:rStyle w:val="normaltextrun"/>
          <w:rFonts w:eastAsiaTheme="majorEastAsia"/>
          <w:b/>
          <w:bCs/>
          <w:color w:val="000000"/>
          <w:sz w:val="26"/>
          <w:szCs w:val="26"/>
        </w:rPr>
      </w:pPr>
    </w:p>
    <w:p w14:paraId="78F217CF" w14:textId="6E0EA6BB" w:rsidR="00E83874" w:rsidRPr="00CB57E9" w:rsidRDefault="00E83874" w:rsidP="00325CA2">
      <w:pPr>
        <w:pStyle w:val="paragraph"/>
        <w:spacing w:before="0" w:beforeAutospacing="0" w:after="0" w:afterAutospacing="0"/>
        <w:ind w:right="-30"/>
        <w:jc w:val="center"/>
        <w:textAlignment w:val="baseline"/>
        <w:rPr>
          <w:rStyle w:val="normaltextrun"/>
          <w:rFonts w:eastAsiaTheme="majorEastAsia"/>
          <w:color w:val="000000"/>
          <w:sz w:val="26"/>
          <w:szCs w:val="26"/>
        </w:rPr>
      </w:pPr>
      <w:r w:rsidRPr="00CB57E9">
        <w:rPr>
          <w:rStyle w:val="normaltextrun"/>
          <w:rFonts w:eastAsiaTheme="majorEastAsia"/>
          <w:color w:val="000000"/>
          <w:sz w:val="26"/>
          <w:szCs w:val="26"/>
        </w:rPr>
        <w:t>til</w:t>
      </w:r>
    </w:p>
    <w:p w14:paraId="348D3B03" w14:textId="77777777" w:rsidR="00E83874" w:rsidRDefault="00E83874" w:rsidP="00325CA2">
      <w:pPr>
        <w:pStyle w:val="paragraph"/>
        <w:spacing w:before="0" w:beforeAutospacing="0" w:after="0" w:afterAutospacing="0"/>
        <w:ind w:right="-30"/>
        <w:jc w:val="center"/>
        <w:textAlignment w:val="baseline"/>
        <w:rPr>
          <w:rStyle w:val="normaltextrun"/>
          <w:rFonts w:eastAsiaTheme="majorEastAsia"/>
          <w:b/>
          <w:bCs/>
          <w:color w:val="000000"/>
          <w:sz w:val="26"/>
          <w:szCs w:val="26"/>
        </w:rPr>
      </w:pPr>
    </w:p>
    <w:p w14:paraId="38461186" w14:textId="77777777" w:rsidR="00CC743D" w:rsidRDefault="00E83874" w:rsidP="00325CA2">
      <w:pPr>
        <w:pStyle w:val="paragraph"/>
        <w:spacing w:before="0" w:beforeAutospacing="0" w:after="0" w:afterAutospacing="0"/>
        <w:ind w:right="-30"/>
        <w:jc w:val="center"/>
        <w:textAlignment w:val="baseline"/>
        <w:rPr>
          <w:rFonts w:eastAsiaTheme="majorEastAsia"/>
          <w:b/>
          <w:bCs/>
          <w:color w:val="000000"/>
          <w:sz w:val="26"/>
          <w:szCs w:val="26"/>
        </w:rPr>
      </w:pPr>
      <w:r>
        <w:rPr>
          <w:rStyle w:val="normaltextrun"/>
          <w:rFonts w:eastAsiaTheme="majorEastAsia"/>
          <w:b/>
          <w:bCs/>
          <w:color w:val="000000"/>
          <w:sz w:val="26"/>
          <w:szCs w:val="26"/>
        </w:rPr>
        <w:t>b</w:t>
      </w:r>
      <w:r w:rsidR="00A7648A">
        <w:rPr>
          <w:rStyle w:val="normaltextrun"/>
          <w:rFonts w:eastAsiaTheme="majorEastAsia"/>
          <w:b/>
          <w:bCs/>
          <w:color w:val="000000"/>
          <w:sz w:val="26"/>
          <w:szCs w:val="26"/>
        </w:rPr>
        <w:t>egge</w:t>
      </w:r>
      <w:r w:rsidR="00342A82">
        <w:rPr>
          <w:rStyle w:val="normaltextrun"/>
          <w:rFonts w:eastAsiaTheme="majorEastAsia"/>
          <w:b/>
          <w:bCs/>
          <w:color w:val="000000"/>
          <w:sz w:val="26"/>
          <w:szCs w:val="26"/>
        </w:rPr>
        <w:t xml:space="preserve"> </w:t>
      </w:r>
      <w:r w:rsidR="001837A5">
        <w:rPr>
          <w:rStyle w:val="normaltextrun"/>
          <w:rFonts w:eastAsiaTheme="majorEastAsia"/>
          <w:b/>
          <w:bCs/>
          <w:color w:val="000000"/>
          <w:sz w:val="26"/>
          <w:szCs w:val="26"/>
        </w:rPr>
        <w:t>afdeling</w:t>
      </w:r>
      <w:r w:rsidR="00A7648A">
        <w:rPr>
          <w:rStyle w:val="normaltextrun"/>
          <w:rFonts w:eastAsiaTheme="majorEastAsia"/>
          <w:b/>
          <w:bCs/>
          <w:color w:val="000000"/>
          <w:sz w:val="26"/>
          <w:szCs w:val="26"/>
        </w:rPr>
        <w:t>er</w:t>
      </w:r>
      <w:r w:rsidR="001837A5">
        <w:rPr>
          <w:rStyle w:val="normaltextrun"/>
          <w:rFonts w:eastAsiaTheme="majorEastAsia"/>
          <w:b/>
          <w:bCs/>
          <w:color w:val="000000"/>
          <w:sz w:val="26"/>
          <w:szCs w:val="26"/>
        </w:rPr>
        <w:t xml:space="preserve"> af</w:t>
      </w:r>
      <w:r w:rsidR="005A31E7">
        <w:rPr>
          <w:rFonts w:eastAsiaTheme="majorEastAsia"/>
          <w:b/>
          <w:bCs/>
          <w:color w:val="000000"/>
          <w:sz w:val="26"/>
          <w:szCs w:val="26"/>
        </w:rPr>
        <w:t xml:space="preserve"> </w:t>
      </w:r>
    </w:p>
    <w:p w14:paraId="7C8C078A" w14:textId="77777777" w:rsidR="00BA4F6D" w:rsidRDefault="00BA4F6D" w:rsidP="00325CA2">
      <w:pPr>
        <w:pStyle w:val="paragraph"/>
        <w:spacing w:before="0" w:beforeAutospacing="0" w:after="0" w:afterAutospacing="0"/>
        <w:ind w:right="-30"/>
        <w:jc w:val="center"/>
        <w:textAlignment w:val="baseline"/>
        <w:rPr>
          <w:rFonts w:eastAsiaTheme="majorEastAsia"/>
          <w:b/>
          <w:bCs/>
          <w:color w:val="000000"/>
          <w:sz w:val="26"/>
          <w:szCs w:val="26"/>
        </w:rPr>
      </w:pPr>
    </w:p>
    <w:p w14:paraId="708902E9" w14:textId="174B2138" w:rsidR="00DD37A9" w:rsidRDefault="001837A5" w:rsidP="00325CA2">
      <w:pPr>
        <w:pStyle w:val="paragraph"/>
        <w:spacing w:before="0" w:beforeAutospacing="0" w:after="0" w:afterAutospacing="0"/>
        <w:ind w:right="-30"/>
        <w:jc w:val="center"/>
        <w:textAlignment w:val="baseline"/>
        <w:rPr>
          <w:rStyle w:val="normaltextrun"/>
          <w:rFonts w:eastAsiaTheme="majorEastAsia"/>
          <w:b/>
          <w:bCs/>
          <w:color w:val="000000"/>
          <w:sz w:val="26"/>
          <w:szCs w:val="26"/>
        </w:rPr>
      </w:pPr>
      <w:r>
        <w:rPr>
          <w:rStyle w:val="normaltextrun"/>
          <w:rFonts w:eastAsiaTheme="majorEastAsia"/>
          <w:b/>
          <w:bCs/>
          <w:color w:val="000000"/>
          <w:sz w:val="26"/>
          <w:szCs w:val="26"/>
        </w:rPr>
        <w:t>DBO/DS/DIF</w:t>
      </w:r>
    </w:p>
    <w:p w14:paraId="468E42BB" w14:textId="37366DC3" w:rsidR="00AC4255" w:rsidRDefault="001837A5" w:rsidP="00325CA2">
      <w:pPr>
        <w:pStyle w:val="paragraph"/>
        <w:spacing w:before="0" w:beforeAutospacing="0" w:after="0" w:afterAutospacing="0"/>
        <w:ind w:right="-30"/>
        <w:jc w:val="center"/>
        <w:textAlignment w:val="baseline"/>
        <w:rPr>
          <w:rStyle w:val="normaltextrun"/>
          <w:rFonts w:eastAsiaTheme="majorEastAsia"/>
          <w:b/>
          <w:bCs/>
          <w:color w:val="000000"/>
          <w:sz w:val="26"/>
          <w:szCs w:val="26"/>
        </w:rPr>
      </w:pPr>
      <w:r>
        <w:rPr>
          <w:rStyle w:val="normaltextrun"/>
          <w:rFonts w:eastAsiaTheme="majorEastAsia"/>
          <w:b/>
          <w:bCs/>
          <w:color w:val="000000"/>
          <w:sz w:val="26"/>
          <w:szCs w:val="26"/>
        </w:rPr>
        <w:t>Danmarksmesterskaber 202</w:t>
      </w:r>
      <w:r w:rsidR="00564E98">
        <w:rPr>
          <w:rStyle w:val="normaltextrun"/>
          <w:rFonts w:eastAsiaTheme="majorEastAsia"/>
          <w:b/>
          <w:bCs/>
          <w:color w:val="000000"/>
          <w:sz w:val="26"/>
          <w:szCs w:val="26"/>
        </w:rPr>
        <w:t>5</w:t>
      </w:r>
    </w:p>
    <w:p w14:paraId="170C27C6" w14:textId="77C4078B" w:rsidR="00342A82" w:rsidRPr="00BD13E2" w:rsidRDefault="001837A5" w:rsidP="00325CA2">
      <w:pPr>
        <w:pStyle w:val="paragraph"/>
        <w:spacing w:before="0" w:beforeAutospacing="0" w:after="0" w:afterAutospacing="0"/>
        <w:ind w:right="-30"/>
        <w:jc w:val="center"/>
        <w:textAlignment w:val="baseline"/>
        <w:rPr>
          <w:rStyle w:val="normaltextrun"/>
          <w:rFonts w:eastAsiaTheme="majorEastAsia"/>
          <w:b/>
          <w:bCs/>
          <w:color w:val="000000"/>
          <w:sz w:val="26"/>
          <w:szCs w:val="26"/>
        </w:rPr>
      </w:pPr>
      <w:r w:rsidRPr="00BD13E2">
        <w:rPr>
          <w:rStyle w:val="normaltextrun"/>
          <w:rFonts w:eastAsiaTheme="majorEastAsia"/>
          <w:b/>
          <w:bCs/>
          <w:color w:val="000000"/>
          <w:sz w:val="26"/>
          <w:szCs w:val="26"/>
        </w:rPr>
        <w:t>IFCA-slalom</w:t>
      </w:r>
      <w:r w:rsidR="00CC743D" w:rsidRPr="00BD13E2">
        <w:rPr>
          <w:rStyle w:val="normaltextrun"/>
          <w:rFonts w:eastAsiaTheme="majorEastAsia"/>
          <w:b/>
          <w:bCs/>
          <w:color w:val="000000"/>
          <w:sz w:val="26"/>
          <w:szCs w:val="26"/>
        </w:rPr>
        <w:t xml:space="preserve"> (finne og </w:t>
      </w:r>
      <w:proofErr w:type="spellStart"/>
      <w:r w:rsidR="00CC743D" w:rsidRPr="00BD13E2">
        <w:rPr>
          <w:rStyle w:val="normaltextrun"/>
          <w:rFonts w:eastAsiaTheme="majorEastAsia"/>
          <w:b/>
          <w:bCs/>
          <w:color w:val="000000"/>
          <w:sz w:val="26"/>
          <w:szCs w:val="26"/>
        </w:rPr>
        <w:t>foil</w:t>
      </w:r>
      <w:proofErr w:type="spellEnd"/>
      <w:r w:rsidR="00CC743D" w:rsidRPr="00BD13E2">
        <w:rPr>
          <w:rStyle w:val="normaltextrun"/>
          <w:rFonts w:eastAsiaTheme="majorEastAsia"/>
          <w:b/>
          <w:bCs/>
          <w:color w:val="000000"/>
          <w:sz w:val="26"/>
          <w:szCs w:val="26"/>
        </w:rPr>
        <w:t>)</w:t>
      </w:r>
    </w:p>
    <w:p w14:paraId="31EE709B" w14:textId="77777777" w:rsidR="00AC4255" w:rsidRPr="00BD13E2" w:rsidRDefault="00AC4255" w:rsidP="00325CA2">
      <w:pPr>
        <w:pStyle w:val="paragraph"/>
        <w:spacing w:before="0" w:beforeAutospacing="0" w:after="0" w:afterAutospacing="0"/>
        <w:ind w:right="-30"/>
        <w:jc w:val="center"/>
        <w:textAlignment w:val="baseline"/>
        <w:rPr>
          <w:rStyle w:val="normaltextrun"/>
          <w:rFonts w:eastAsiaTheme="majorEastAsia"/>
          <w:b/>
          <w:bCs/>
          <w:color w:val="000000"/>
          <w:sz w:val="26"/>
          <w:szCs w:val="26"/>
        </w:rPr>
      </w:pPr>
    </w:p>
    <w:p w14:paraId="38EBFD01" w14:textId="639B5407" w:rsidR="00342A82" w:rsidRPr="00FA551C" w:rsidRDefault="00A7648A" w:rsidP="00325CA2">
      <w:pPr>
        <w:pStyle w:val="paragraph"/>
        <w:spacing w:before="0" w:beforeAutospacing="0" w:after="0" w:afterAutospacing="0"/>
        <w:ind w:right="-30"/>
        <w:jc w:val="center"/>
        <w:textAlignment w:val="baseline"/>
        <w:rPr>
          <w:rStyle w:val="normaltextrun"/>
          <w:rFonts w:eastAsiaTheme="majorEastAsia"/>
          <w:color w:val="000000"/>
        </w:rPr>
      </w:pPr>
      <w:r w:rsidRPr="00FA551C">
        <w:rPr>
          <w:rStyle w:val="normaltextrun"/>
          <w:rFonts w:eastAsiaTheme="majorEastAsia"/>
          <w:color w:val="000000"/>
        </w:rPr>
        <w:t xml:space="preserve">Afd. 1: </w:t>
      </w:r>
      <w:r w:rsidR="001837A5" w:rsidRPr="00FA551C">
        <w:rPr>
          <w:rStyle w:val="normaltextrun"/>
          <w:rFonts w:eastAsiaTheme="majorEastAsia"/>
          <w:color w:val="000000"/>
        </w:rPr>
        <w:t>S</w:t>
      </w:r>
      <w:r w:rsidR="00564E98">
        <w:rPr>
          <w:rStyle w:val="normaltextrun"/>
          <w:rFonts w:eastAsiaTheme="majorEastAsia"/>
          <w:color w:val="000000"/>
        </w:rPr>
        <w:t xml:space="preserve">olrød </w:t>
      </w:r>
      <w:proofErr w:type="spellStart"/>
      <w:r w:rsidR="00564E98">
        <w:rPr>
          <w:rStyle w:val="normaltextrun"/>
          <w:rFonts w:eastAsiaTheme="majorEastAsia"/>
          <w:color w:val="000000"/>
        </w:rPr>
        <w:t>Surfklub</w:t>
      </w:r>
      <w:proofErr w:type="spellEnd"/>
    </w:p>
    <w:p w14:paraId="6946FE42" w14:textId="102E2804" w:rsidR="00342A82" w:rsidRPr="00FA551C" w:rsidRDefault="001837A5" w:rsidP="00325CA2">
      <w:pPr>
        <w:pStyle w:val="paragraph"/>
        <w:spacing w:before="0" w:beforeAutospacing="0" w:after="0" w:afterAutospacing="0"/>
        <w:ind w:right="-30"/>
        <w:jc w:val="center"/>
        <w:textAlignment w:val="baseline"/>
        <w:rPr>
          <w:rStyle w:val="normaltextrun"/>
          <w:rFonts w:eastAsiaTheme="majorEastAsia"/>
          <w:color w:val="000000"/>
        </w:rPr>
      </w:pPr>
      <w:r w:rsidRPr="00FA551C">
        <w:rPr>
          <w:rStyle w:val="normaltextrun"/>
          <w:rFonts w:eastAsiaTheme="majorEastAsia"/>
          <w:color w:val="000000"/>
        </w:rPr>
        <w:t>2</w:t>
      </w:r>
      <w:r w:rsidR="00564E98">
        <w:rPr>
          <w:rStyle w:val="normaltextrun"/>
          <w:rFonts w:eastAsiaTheme="majorEastAsia"/>
          <w:color w:val="000000"/>
        </w:rPr>
        <w:t>3</w:t>
      </w:r>
      <w:r w:rsidRPr="00FA551C">
        <w:rPr>
          <w:rStyle w:val="normaltextrun"/>
          <w:rFonts w:eastAsiaTheme="majorEastAsia"/>
          <w:color w:val="000000"/>
        </w:rPr>
        <w:t>-2</w:t>
      </w:r>
      <w:r w:rsidR="00564E98">
        <w:rPr>
          <w:rStyle w:val="normaltextrun"/>
          <w:rFonts w:eastAsiaTheme="majorEastAsia"/>
          <w:color w:val="000000"/>
        </w:rPr>
        <w:t>4</w:t>
      </w:r>
      <w:r w:rsidRPr="00FA551C">
        <w:rPr>
          <w:rStyle w:val="normaltextrun"/>
          <w:rFonts w:eastAsiaTheme="majorEastAsia"/>
          <w:color w:val="000000"/>
        </w:rPr>
        <w:t xml:space="preserve">. </w:t>
      </w:r>
      <w:r w:rsidR="00564E98">
        <w:rPr>
          <w:rStyle w:val="normaltextrun"/>
          <w:rFonts w:eastAsiaTheme="majorEastAsia"/>
        </w:rPr>
        <w:t>august</w:t>
      </w:r>
      <w:r w:rsidRPr="00FA551C">
        <w:rPr>
          <w:rStyle w:val="normaltextrun"/>
          <w:rFonts w:eastAsiaTheme="majorEastAsia"/>
          <w:color w:val="000000"/>
        </w:rPr>
        <w:t xml:space="preserve"> 202</w:t>
      </w:r>
      <w:r w:rsidR="00564E98">
        <w:rPr>
          <w:rStyle w:val="normaltextrun"/>
          <w:rFonts w:eastAsiaTheme="majorEastAsia"/>
          <w:color w:val="000000"/>
        </w:rPr>
        <w:t>5</w:t>
      </w:r>
    </w:p>
    <w:p w14:paraId="11C30996" w14:textId="1A101813" w:rsidR="00A7648A" w:rsidRPr="00FA551C" w:rsidRDefault="00A7648A" w:rsidP="00325CA2">
      <w:pPr>
        <w:pStyle w:val="paragraph"/>
        <w:spacing w:before="0" w:beforeAutospacing="0" w:after="0" w:afterAutospacing="0"/>
        <w:ind w:right="-30"/>
        <w:jc w:val="center"/>
        <w:textAlignment w:val="baseline"/>
        <w:rPr>
          <w:rStyle w:val="normaltextrun"/>
          <w:rFonts w:eastAsiaTheme="majorEastAsia"/>
          <w:color w:val="000000"/>
        </w:rPr>
      </w:pPr>
    </w:p>
    <w:p w14:paraId="010356CA" w14:textId="192072A8" w:rsidR="00A7648A" w:rsidRPr="00FA551C" w:rsidRDefault="00A7648A" w:rsidP="00325CA2">
      <w:pPr>
        <w:pStyle w:val="paragraph"/>
        <w:spacing w:before="0" w:beforeAutospacing="0" w:after="0" w:afterAutospacing="0"/>
        <w:ind w:right="-30"/>
        <w:jc w:val="center"/>
        <w:textAlignment w:val="baseline"/>
        <w:rPr>
          <w:rStyle w:val="normaltextrun"/>
          <w:rFonts w:eastAsiaTheme="majorEastAsia"/>
          <w:color w:val="000000"/>
        </w:rPr>
      </w:pPr>
      <w:proofErr w:type="spellStart"/>
      <w:r w:rsidRPr="00FA551C">
        <w:rPr>
          <w:rStyle w:val="normaltextrun"/>
          <w:rFonts w:eastAsiaTheme="majorEastAsia"/>
          <w:color w:val="000000"/>
        </w:rPr>
        <w:t>Afd</w:t>
      </w:r>
      <w:proofErr w:type="spellEnd"/>
      <w:r w:rsidRPr="00FA551C">
        <w:rPr>
          <w:rStyle w:val="normaltextrun"/>
          <w:rFonts w:eastAsiaTheme="majorEastAsia"/>
          <w:color w:val="000000"/>
        </w:rPr>
        <w:t xml:space="preserve"> 2: Ve</w:t>
      </w:r>
      <w:r w:rsidR="00564E98">
        <w:rPr>
          <w:rStyle w:val="normaltextrun"/>
          <w:rFonts w:eastAsiaTheme="majorEastAsia"/>
          <w:color w:val="000000"/>
        </w:rPr>
        <w:t>jle Windsurf &amp; SUP Klub</w:t>
      </w:r>
    </w:p>
    <w:p w14:paraId="115A16FC" w14:textId="56A45AFD" w:rsidR="006C3D7C" w:rsidRDefault="00564E98" w:rsidP="00325CA2">
      <w:pPr>
        <w:pStyle w:val="paragraph"/>
        <w:spacing w:before="0" w:beforeAutospacing="0" w:after="0" w:afterAutospacing="0"/>
        <w:ind w:right="-30"/>
        <w:jc w:val="center"/>
        <w:textAlignment w:val="baseline"/>
        <w:rPr>
          <w:rStyle w:val="normaltextrun"/>
          <w:rFonts w:eastAsiaTheme="majorEastAsia"/>
          <w:color w:val="000000"/>
        </w:rPr>
      </w:pPr>
      <w:r>
        <w:rPr>
          <w:rStyle w:val="normaltextrun"/>
          <w:rFonts w:eastAsiaTheme="majorEastAsia"/>
          <w:color w:val="000000"/>
        </w:rPr>
        <w:t>30-31</w:t>
      </w:r>
      <w:r w:rsidR="00CA501C" w:rsidRPr="00FA551C">
        <w:rPr>
          <w:rStyle w:val="normaltextrun"/>
          <w:rFonts w:eastAsiaTheme="majorEastAsia"/>
          <w:color w:val="000000"/>
        </w:rPr>
        <w:t xml:space="preserve">. </w:t>
      </w:r>
      <w:r>
        <w:rPr>
          <w:rStyle w:val="normaltextrun"/>
          <w:rFonts w:eastAsiaTheme="majorEastAsia"/>
          <w:color w:val="000000"/>
        </w:rPr>
        <w:t>august 2025</w:t>
      </w:r>
    </w:p>
    <w:p w14:paraId="04F77E90" w14:textId="77777777" w:rsidR="00BD13E2" w:rsidRDefault="00BD13E2" w:rsidP="00325CA2">
      <w:pPr>
        <w:pStyle w:val="paragraph"/>
        <w:spacing w:before="0" w:beforeAutospacing="0" w:after="0" w:afterAutospacing="0"/>
        <w:ind w:right="-30"/>
        <w:jc w:val="center"/>
        <w:textAlignment w:val="baseline"/>
        <w:rPr>
          <w:rStyle w:val="normaltextrun"/>
          <w:rFonts w:eastAsiaTheme="majorEastAsia"/>
          <w:color w:val="000000"/>
        </w:rPr>
      </w:pPr>
    </w:p>
    <w:p w14:paraId="1AB9016E" w14:textId="77777777" w:rsidR="00996805" w:rsidRDefault="00996805" w:rsidP="00325CA2">
      <w:pPr>
        <w:pStyle w:val="paragraph"/>
        <w:pBdr>
          <w:bottom w:val="single" w:sz="12" w:space="1" w:color="auto"/>
        </w:pBdr>
        <w:spacing w:before="0" w:beforeAutospacing="0" w:after="0" w:afterAutospacing="0"/>
        <w:ind w:right="-30"/>
        <w:jc w:val="both"/>
        <w:textAlignment w:val="baseline"/>
        <w:rPr>
          <w:rStyle w:val="normaltextrun"/>
          <w:rFonts w:eastAsiaTheme="majorEastAsia"/>
          <w:color w:val="000000"/>
          <w:sz w:val="26"/>
          <w:szCs w:val="26"/>
        </w:rPr>
      </w:pPr>
    </w:p>
    <w:p w14:paraId="02706137" w14:textId="77777777" w:rsidR="00842DF2" w:rsidRPr="00996805" w:rsidRDefault="00842DF2" w:rsidP="00325CA2">
      <w:pPr>
        <w:pStyle w:val="paragraph"/>
        <w:pBdr>
          <w:bottom w:val="single" w:sz="12" w:space="1" w:color="auto"/>
        </w:pBdr>
        <w:spacing w:before="0" w:beforeAutospacing="0" w:after="0" w:afterAutospacing="0"/>
        <w:ind w:right="-30"/>
        <w:jc w:val="both"/>
        <w:textAlignment w:val="baseline"/>
        <w:rPr>
          <w:rStyle w:val="normaltextrun"/>
          <w:rFonts w:eastAsiaTheme="majorEastAsia"/>
          <w:color w:val="000000"/>
          <w:sz w:val="26"/>
          <w:szCs w:val="26"/>
        </w:rPr>
      </w:pPr>
    </w:p>
    <w:p w14:paraId="306FC657" w14:textId="77777777" w:rsidR="00996805" w:rsidRDefault="00996805" w:rsidP="00325CA2">
      <w:pPr>
        <w:pStyle w:val="paragraph"/>
        <w:spacing w:before="0" w:beforeAutospacing="0" w:after="0" w:afterAutospacing="0"/>
        <w:ind w:right="-30"/>
        <w:jc w:val="both"/>
        <w:textAlignment w:val="baseline"/>
        <w:rPr>
          <w:rStyle w:val="normaltextrun"/>
          <w:rFonts w:eastAsiaTheme="majorEastAsia"/>
          <w:color w:val="000000"/>
          <w:sz w:val="26"/>
          <w:szCs w:val="26"/>
        </w:rPr>
      </w:pPr>
    </w:p>
    <w:p w14:paraId="3802C328" w14:textId="77777777" w:rsidR="00E2544D" w:rsidRDefault="00E2544D" w:rsidP="00325CA2">
      <w:pPr>
        <w:pStyle w:val="paragraph"/>
        <w:spacing w:before="0" w:beforeAutospacing="0" w:after="0" w:afterAutospacing="0"/>
        <w:ind w:right="-30"/>
        <w:jc w:val="both"/>
        <w:textAlignment w:val="baseline"/>
        <w:rPr>
          <w:rStyle w:val="normaltextrun"/>
          <w:rFonts w:eastAsiaTheme="majorEastAsia"/>
          <w:color w:val="000000"/>
          <w:sz w:val="26"/>
          <w:szCs w:val="26"/>
        </w:rPr>
      </w:pPr>
    </w:p>
    <w:p w14:paraId="4B1A6CF1" w14:textId="17536687" w:rsidR="00E2544D" w:rsidRPr="00BA4F6D" w:rsidRDefault="006C3D7C" w:rsidP="006559AD">
      <w:pPr>
        <w:pStyle w:val="paragraph"/>
        <w:spacing w:before="0" w:beforeAutospacing="0" w:after="0" w:afterAutospacing="0"/>
        <w:ind w:right="-30"/>
        <w:jc w:val="center"/>
        <w:textAlignment w:val="baseline"/>
        <w:rPr>
          <w:rStyle w:val="normaltextrun"/>
          <w:rFonts w:eastAsiaTheme="majorEastAsia"/>
          <w:b/>
          <w:bCs/>
          <w:color w:val="000000"/>
        </w:rPr>
      </w:pPr>
      <w:r w:rsidRPr="00BA4F6D">
        <w:rPr>
          <w:rStyle w:val="normaltextrun"/>
          <w:rFonts w:eastAsiaTheme="majorEastAsia"/>
          <w:b/>
          <w:bCs/>
          <w:color w:val="000000"/>
        </w:rPr>
        <w:t>Hermed inviteres til</w:t>
      </w:r>
      <w:r w:rsidR="00F273DE" w:rsidRPr="00BA4F6D">
        <w:rPr>
          <w:rStyle w:val="normaltextrun"/>
          <w:rFonts w:eastAsiaTheme="majorEastAsia"/>
          <w:b/>
          <w:bCs/>
          <w:color w:val="000000"/>
        </w:rPr>
        <w:t xml:space="preserve"> begge afdelinger af</w:t>
      </w:r>
    </w:p>
    <w:p w14:paraId="05D78419" w14:textId="7F74C8C3" w:rsidR="00E2544D" w:rsidRPr="00BA4F6D" w:rsidRDefault="006C3D7C" w:rsidP="006559AD">
      <w:pPr>
        <w:pStyle w:val="paragraph"/>
        <w:spacing w:before="0" w:beforeAutospacing="0" w:after="0" w:afterAutospacing="0"/>
        <w:ind w:right="-30"/>
        <w:jc w:val="center"/>
        <w:textAlignment w:val="baseline"/>
        <w:rPr>
          <w:rStyle w:val="normaltextrun"/>
          <w:rFonts w:eastAsiaTheme="majorEastAsia"/>
          <w:b/>
          <w:bCs/>
          <w:color w:val="000000"/>
        </w:rPr>
      </w:pPr>
      <w:r w:rsidRPr="00BA4F6D">
        <w:rPr>
          <w:rStyle w:val="normaltextrun"/>
          <w:rFonts w:eastAsiaTheme="majorEastAsia"/>
          <w:b/>
          <w:bCs/>
          <w:color w:val="000000"/>
        </w:rPr>
        <w:t>DBO/DS/DIF</w:t>
      </w:r>
      <w:r w:rsidR="00E2544D" w:rsidRPr="00BA4F6D">
        <w:rPr>
          <w:rStyle w:val="normaltextrun"/>
          <w:rFonts w:eastAsiaTheme="majorEastAsia"/>
          <w:b/>
          <w:bCs/>
          <w:color w:val="000000"/>
        </w:rPr>
        <w:t xml:space="preserve"> </w:t>
      </w:r>
      <w:r w:rsidRPr="00BA4F6D">
        <w:rPr>
          <w:rStyle w:val="normaltextrun"/>
          <w:rFonts w:eastAsiaTheme="majorEastAsia"/>
          <w:b/>
          <w:bCs/>
          <w:color w:val="000000"/>
        </w:rPr>
        <w:t>Danmarksmesterskaber 202</w:t>
      </w:r>
      <w:r w:rsidR="00564E98">
        <w:rPr>
          <w:rStyle w:val="normaltextrun"/>
          <w:rFonts w:eastAsiaTheme="majorEastAsia"/>
          <w:b/>
          <w:bCs/>
          <w:color w:val="000000"/>
        </w:rPr>
        <w:t>5</w:t>
      </w:r>
      <w:r w:rsidRPr="00BA4F6D">
        <w:rPr>
          <w:rStyle w:val="normaltextrun"/>
          <w:rFonts w:eastAsiaTheme="majorEastAsia"/>
          <w:b/>
          <w:bCs/>
          <w:color w:val="000000"/>
        </w:rPr>
        <w:t xml:space="preserve"> i IFCA-slalom for</w:t>
      </w:r>
    </w:p>
    <w:p w14:paraId="19E2DB0D" w14:textId="1A6751AF" w:rsidR="006C3D7C" w:rsidRPr="00BA4F6D" w:rsidRDefault="006C3D7C" w:rsidP="006559AD">
      <w:pPr>
        <w:pStyle w:val="paragraph"/>
        <w:spacing w:before="0" w:beforeAutospacing="0" w:after="0" w:afterAutospacing="0"/>
        <w:ind w:right="-30"/>
        <w:jc w:val="center"/>
        <w:textAlignment w:val="baseline"/>
        <w:rPr>
          <w:b/>
          <w:bCs/>
          <w:color w:val="000000"/>
        </w:rPr>
      </w:pPr>
      <w:r w:rsidRPr="00BA4F6D">
        <w:rPr>
          <w:rStyle w:val="normaltextrun"/>
          <w:rFonts w:eastAsiaTheme="majorEastAsia"/>
          <w:b/>
          <w:bCs/>
          <w:color w:val="000000"/>
        </w:rPr>
        <w:t xml:space="preserve">både finne- og </w:t>
      </w:r>
      <w:proofErr w:type="spellStart"/>
      <w:r w:rsidRPr="00BA4F6D">
        <w:rPr>
          <w:rStyle w:val="normaltextrun"/>
          <w:rFonts w:eastAsiaTheme="majorEastAsia"/>
          <w:b/>
          <w:bCs/>
          <w:color w:val="000000"/>
        </w:rPr>
        <w:t>foil</w:t>
      </w:r>
      <w:r w:rsidRPr="00BA4F6D">
        <w:rPr>
          <w:rStyle w:val="normaltextrun"/>
          <w:b/>
          <w:bCs/>
          <w:color w:val="000000"/>
        </w:rPr>
        <w:t>disciplinen</w:t>
      </w:r>
      <w:proofErr w:type="spellEnd"/>
      <w:r w:rsidRPr="00BA4F6D">
        <w:rPr>
          <w:rStyle w:val="normaltextrun"/>
          <w:b/>
          <w:bCs/>
          <w:color w:val="000000"/>
        </w:rPr>
        <w:t>. Disciplinerne sejles hver for sig</w:t>
      </w:r>
      <w:r w:rsidR="00F273DE" w:rsidRPr="00BA4F6D">
        <w:rPr>
          <w:rStyle w:val="normaltextrun"/>
          <w:b/>
          <w:bCs/>
          <w:color w:val="000000"/>
        </w:rPr>
        <w:t xml:space="preserve"> </w:t>
      </w:r>
      <w:r w:rsidR="00190C8D" w:rsidRPr="00BA4F6D">
        <w:rPr>
          <w:rStyle w:val="normaltextrun"/>
          <w:b/>
          <w:bCs/>
          <w:color w:val="000000"/>
        </w:rPr>
        <w:t xml:space="preserve">(ikke samtidig) </w:t>
      </w:r>
      <w:r w:rsidR="00F273DE" w:rsidRPr="00BA4F6D">
        <w:rPr>
          <w:rStyle w:val="normaltextrun"/>
          <w:b/>
          <w:bCs/>
          <w:color w:val="000000"/>
        </w:rPr>
        <w:t>under begge afdelinger</w:t>
      </w:r>
      <w:r w:rsidRPr="00BA4F6D">
        <w:rPr>
          <w:rStyle w:val="normaltextrun"/>
          <w:b/>
          <w:bCs/>
          <w:color w:val="000000"/>
        </w:rPr>
        <w:t xml:space="preserve">, og </w:t>
      </w:r>
      <w:r w:rsidR="00996805" w:rsidRPr="00BA4F6D">
        <w:rPr>
          <w:rStyle w:val="normaltextrun"/>
          <w:b/>
          <w:bCs/>
          <w:color w:val="000000"/>
        </w:rPr>
        <w:t>der er</w:t>
      </w:r>
      <w:r w:rsidR="006B63F4" w:rsidRPr="00BA4F6D">
        <w:rPr>
          <w:rStyle w:val="normaltextrun"/>
          <w:b/>
          <w:bCs/>
          <w:color w:val="000000"/>
        </w:rPr>
        <w:t xml:space="preserve"> derfor</w:t>
      </w:r>
      <w:r w:rsidR="00996805" w:rsidRPr="00BA4F6D">
        <w:rPr>
          <w:rStyle w:val="normaltextrun"/>
          <w:b/>
          <w:bCs/>
          <w:color w:val="000000"/>
        </w:rPr>
        <w:t xml:space="preserve"> mulighed for at</w:t>
      </w:r>
      <w:r w:rsidRPr="00BA4F6D">
        <w:rPr>
          <w:rStyle w:val="normaltextrun"/>
          <w:b/>
          <w:bCs/>
          <w:color w:val="000000"/>
        </w:rPr>
        <w:t xml:space="preserve"> deltage i begge discipliner.</w:t>
      </w:r>
    </w:p>
    <w:p w14:paraId="0822A08B" w14:textId="2EFA5066" w:rsidR="006C3D7C" w:rsidRDefault="006C3D7C" w:rsidP="00325CA2">
      <w:pPr>
        <w:pStyle w:val="paragraph"/>
        <w:spacing w:before="0" w:beforeAutospacing="0" w:after="0" w:afterAutospacing="0"/>
        <w:ind w:right="-30"/>
        <w:jc w:val="both"/>
        <w:textAlignment w:val="baseline"/>
        <w:rPr>
          <w:rStyle w:val="normaltextrun"/>
          <w:rFonts w:eastAsiaTheme="majorEastAsia"/>
          <w:b/>
          <w:bCs/>
          <w:color w:val="000000"/>
          <w:sz w:val="26"/>
          <w:szCs w:val="26"/>
        </w:rPr>
      </w:pPr>
    </w:p>
    <w:p w14:paraId="2841C0CB" w14:textId="77777777" w:rsidR="00E2544D" w:rsidRPr="00996805" w:rsidRDefault="00E2544D" w:rsidP="00325CA2">
      <w:pPr>
        <w:pStyle w:val="paragraph"/>
        <w:pBdr>
          <w:bottom w:val="single" w:sz="12" w:space="1" w:color="auto"/>
        </w:pBdr>
        <w:spacing w:before="0" w:beforeAutospacing="0" w:after="0" w:afterAutospacing="0"/>
        <w:ind w:right="-30"/>
        <w:jc w:val="both"/>
        <w:textAlignment w:val="baseline"/>
        <w:rPr>
          <w:rStyle w:val="normaltextrun"/>
          <w:rFonts w:eastAsiaTheme="majorEastAsia"/>
          <w:color w:val="000000"/>
          <w:sz w:val="26"/>
          <w:szCs w:val="26"/>
        </w:rPr>
      </w:pPr>
    </w:p>
    <w:p w14:paraId="63DDDB42" w14:textId="77777777" w:rsidR="006B63F4" w:rsidRDefault="006B63F4" w:rsidP="00325CA2">
      <w:pPr>
        <w:pStyle w:val="paragraph"/>
        <w:spacing w:before="0" w:beforeAutospacing="0" w:after="0" w:afterAutospacing="0"/>
        <w:ind w:right="-30"/>
        <w:jc w:val="both"/>
        <w:textAlignment w:val="baseline"/>
        <w:rPr>
          <w:rStyle w:val="normaltextrun"/>
          <w:rFonts w:eastAsiaTheme="majorEastAsia"/>
          <w:b/>
          <w:bCs/>
          <w:color w:val="000000"/>
          <w:sz w:val="26"/>
          <w:szCs w:val="26"/>
        </w:rPr>
      </w:pPr>
    </w:p>
    <w:p w14:paraId="7244EA81" w14:textId="77777777" w:rsidR="00B47E99" w:rsidRDefault="0067081C" w:rsidP="00325CA2">
      <w:pPr>
        <w:pStyle w:val="Overskrift1"/>
        <w:jc w:val="both"/>
      </w:pPr>
      <w:r w:rsidRPr="0067081C">
        <w:lastRenderedPageBreak/>
        <w:t>REGLER</w:t>
      </w:r>
    </w:p>
    <w:p w14:paraId="370D1275" w14:textId="688B16C2" w:rsidR="00B51769" w:rsidRPr="008F164D" w:rsidRDefault="00370B4E" w:rsidP="00325CA2">
      <w:pPr>
        <w:pStyle w:val="Overskrift2"/>
      </w:pPr>
      <w:r w:rsidRPr="008F164D">
        <w:t xml:space="preserve">Stævnet sejles efter </w:t>
      </w:r>
      <w:r w:rsidR="00AB3550">
        <w:t xml:space="preserve">Nordisk og </w:t>
      </w:r>
      <w:r w:rsidRPr="008F164D">
        <w:t xml:space="preserve">Dansk Sejlunions forskrifter. </w:t>
      </w:r>
    </w:p>
    <w:p w14:paraId="6F247D51" w14:textId="77777777" w:rsidR="00370B4E" w:rsidRDefault="00370B4E" w:rsidP="00325CA2">
      <w:pPr>
        <w:pStyle w:val="Overskrift2"/>
        <w:rPr>
          <w:lang w:val="en-US"/>
        </w:rPr>
      </w:pPr>
      <w:proofErr w:type="spellStart"/>
      <w:r>
        <w:rPr>
          <w:lang w:val="en-US"/>
        </w:rPr>
        <w:t>Desuden</w:t>
      </w:r>
      <w:proofErr w:type="spellEnd"/>
      <w:r>
        <w:rPr>
          <w:lang w:val="en-US"/>
        </w:rPr>
        <w:t xml:space="preserve"> </w:t>
      </w:r>
      <w:proofErr w:type="spellStart"/>
      <w:r>
        <w:rPr>
          <w:lang w:val="en-US"/>
        </w:rPr>
        <w:t>gælder</w:t>
      </w:r>
      <w:proofErr w:type="spellEnd"/>
      <w:r>
        <w:rPr>
          <w:lang w:val="en-US"/>
        </w:rPr>
        <w:t xml:space="preserve"> </w:t>
      </w:r>
      <w:proofErr w:type="spellStart"/>
      <w:r>
        <w:rPr>
          <w:lang w:val="en-US"/>
        </w:rPr>
        <w:t>følgende</w:t>
      </w:r>
      <w:proofErr w:type="spellEnd"/>
    </w:p>
    <w:p w14:paraId="5923BD63" w14:textId="4DB31322" w:rsidR="00EB2899" w:rsidRPr="000F5F76" w:rsidRDefault="00EB2899" w:rsidP="00325CA2">
      <w:pPr>
        <w:pStyle w:val="Overskrift3"/>
        <w:jc w:val="both"/>
        <w:rPr>
          <w:lang w:val="en-US"/>
        </w:rPr>
      </w:pPr>
      <w:hyperlink r:id="rId7" w:history="1">
        <w:r w:rsidRPr="00675B12">
          <w:rPr>
            <w:rStyle w:val="Hyperlink"/>
            <w:lang w:val="en-US"/>
          </w:rPr>
          <w:t>DBO Danish Championship Rules</w:t>
        </w:r>
        <w:r w:rsidR="000F5F76" w:rsidRPr="00675B12">
          <w:rPr>
            <w:rStyle w:val="Hyperlink"/>
            <w:lang w:val="en-US"/>
          </w:rPr>
          <w:t xml:space="preserve"> </w:t>
        </w:r>
        <w:r w:rsidRPr="00675B12">
          <w:rPr>
            <w:rStyle w:val="Hyperlink"/>
            <w:lang w:val="en-US"/>
          </w:rPr>
          <w:t>IFCA 202</w:t>
        </w:r>
        <w:r w:rsidR="00564E98" w:rsidRPr="00675B12">
          <w:rPr>
            <w:rStyle w:val="Hyperlink"/>
            <w:lang w:val="en-US"/>
          </w:rPr>
          <w:t>5</w:t>
        </w:r>
        <w:r w:rsidRPr="00675B12">
          <w:rPr>
            <w:rStyle w:val="Hyperlink"/>
            <w:lang w:val="en-US"/>
          </w:rPr>
          <w:t xml:space="preserve"> (DBO-CR IFCA)</w:t>
        </w:r>
      </w:hyperlink>
      <w:r w:rsidR="000F5F76" w:rsidRPr="000F5F76">
        <w:rPr>
          <w:rStyle w:val="normaltextrun"/>
          <w:color w:val="000000"/>
          <w:lang w:val="en-US"/>
        </w:rPr>
        <w:t xml:space="preserve"> </w:t>
      </w:r>
      <w:proofErr w:type="spellStart"/>
      <w:r w:rsidR="000F5F76" w:rsidRPr="000F5F76">
        <w:rPr>
          <w:rStyle w:val="normaltextrun"/>
          <w:color w:val="000000"/>
          <w:lang w:val="en-US"/>
        </w:rPr>
        <w:t>og</w:t>
      </w:r>
      <w:proofErr w:type="spellEnd"/>
      <w:r w:rsidR="000F5F76" w:rsidRPr="000F5F76">
        <w:rPr>
          <w:rStyle w:val="normaltextrun"/>
          <w:color w:val="000000"/>
          <w:lang w:val="en-US"/>
        </w:rPr>
        <w:t xml:space="preserve"> </w:t>
      </w:r>
      <w:hyperlink r:id="rId8" w:history="1">
        <w:r w:rsidR="000F5F76" w:rsidRPr="00675B12">
          <w:rPr>
            <w:rStyle w:val="Hyperlink"/>
            <w:lang w:val="en-US"/>
          </w:rPr>
          <w:t>IFCA Slalom Championship Rules</w:t>
        </w:r>
      </w:hyperlink>
      <w:r w:rsidR="00675B12">
        <w:rPr>
          <w:rStyle w:val="normaltextrun"/>
          <w:color w:val="000000"/>
          <w:lang w:val="en-US"/>
        </w:rPr>
        <w:t xml:space="preserve">, </w:t>
      </w:r>
    </w:p>
    <w:p w14:paraId="4B256D55" w14:textId="0011B902" w:rsidR="00EB2899" w:rsidRPr="004B19DC" w:rsidRDefault="00EB2899" w:rsidP="00325CA2">
      <w:pPr>
        <w:pStyle w:val="Overskrift3"/>
        <w:jc w:val="both"/>
      </w:pPr>
      <w:r w:rsidRPr="004B19DC">
        <w:rPr>
          <w:rStyle w:val="spellingerror"/>
          <w:color w:val="000000"/>
          <w:lang w:val="en-US"/>
        </w:rPr>
        <w:t>Sejladsbestemmelserne</w:t>
      </w:r>
      <w:r w:rsidRPr="004B19DC">
        <w:rPr>
          <w:rStyle w:val="normaltextrun"/>
          <w:color w:val="000000"/>
          <w:lang w:val="en-US"/>
        </w:rPr>
        <w:t> (SI)</w:t>
      </w:r>
      <w:r w:rsidR="00C615CC" w:rsidRPr="004B19DC">
        <w:rPr>
          <w:rStyle w:val="normaltextrun"/>
          <w:color w:val="000000"/>
          <w:lang w:val="en-US"/>
        </w:rPr>
        <w:t xml:space="preserve">, se pkt. 2 </w:t>
      </w:r>
      <w:proofErr w:type="spellStart"/>
      <w:r w:rsidR="00C615CC" w:rsidRPr="004B19DC">
        <w:rPr>
          <w:rStyle w:val="normaltextrun"/>
          <w:color w:val="000000"/>
          <w:lang w:val="en-US"/>
        </w:rPr>
        <w:t>nedenfor</w:t>
      </w:r>
      <w:proofErr w:type="spellEnd"/>
      <w:r w:rsidR="008A2038">
        <w:rPr>
          <w:rStyle w:val="normaltextrun"/>
          <w:color w:val="000000"/>
          <w:lang w:val="en-US"/>
        </w:rPr>
        <w:t>,</w:t>
      </w:r>
    </w:p>
    <w:p w14:paraId="75E04512" w14:textId="051396F0" w:rsidR="00EB2899" w:rsidRPr="00CF6720" w:rsidRDefault="00212BBF" w:rsidP="00325CA2">
      <w:pPr>
        <w:pStyle w:val="Overskrift3"/>
        <w:jc w:val="both"/>
      </w:pPr>
      <w:r w:rsidRPr="00CF6720">
        <w:t xml:space="preserve">World </w:t>
      </w:r>
      <w:proofErr w:type="spellStart"/>
      <w:r w:rsidRPr="00CF6720">
        <w:t>Sailings</w:t>
      </w:r>
      <w:proofErr w:type="spellEnd"/>
      <w:r w:rsidR="008F164D" w:rsidRPr="00CF6720">
        <w:t xml:space="preserve"> </w:t>
      </w:r>
      <w:r w:rsidR="00CF6720" w:rsidRPr="00CF6720">
        <w:t>kapsejladsre</w:t>
      </w:r>
      <w:r w:rsidR="00CF6720">
        <w:t>gler for windsurfing</w:t>
      </w:r>
      <w:r w:rsidR="00AB3550">
        <w:t>, se</w:t>
      </w:r>
      <w:r w:rsidR="00675B12">
        <w:t xml:space="preserve"> </w:t>
      </w:r>
      <w:hyperlink r:id="rId9" w:history="1">
        <w:r w:rsidR="00675B12" w:rsidRPr="00675B12">
          <w:rPr>
            <w:rStyle w:val="Hyperlink"/>
          </w:rPr>
          <w:t xml:space="preserve">Windsurfing Slalom Racing </w:t>
        </w:r>
        <w:proofErr w:type="spellStart"/>
        <w:r w:rsidR="00675B12" w:rsidRPr="00675B12">
          <w:rPr>
            <w:rStyle w:val="Hyperlink"/>
          </w:rPr>
          <w:t>Rules</w:t>
        </w:r>
        <w:proofErr w:type="spellEnd"/>
        <w:r w:rsidR="00675B12" w:rsidRPr="00675B12">
          <w:rPr>
            <w:rStyle w:val="Hyperlink"/>
          </w:rPr>
          <w:t xml:space="preserve"> 2025-2028</w:t>
        </w:r>
      </w:hyperlink>
      <w:r w:rsidR="00675B12">
        <w:rPr>
          <w:rStyle w:val="normaltextrun"/>
          <w:color w:val="000000"/>
        </w:rPr>
        <w:t xml:space="preserve">, </w:t>
      </w:r>
      <w:r w:rsidRPr="00CF6720">
        <w:rPr>
          <w:rStyle w:val="normaltextrun"/>
          <w:color w:val="000000"/>
        </w:rPr>
        <w:t>og</w:t>
      </w:r>
    </w:p>
    <w:p w14:paraId="37C6B2A9" w14:textId="543A9F75" w:rsidR="00EB2899" w:rsidRPr="00AB3550" w:rsidRDefault="009B0528" w:rsidP="00325CA2">
      <w:pPr>
        <w:pStyle w:val="Overskrift3"/>
        <w:jc w:val="both"/>
        <w:rPr>
          <w:lang w:val="en-US"/>
        </w:rPr>
      </w:pPr>
      <w:hyperlink r:id="rId10" w:history="1">
        <w:r w:rsidRPr="00675B12">
          <w:rPr>
            <w:rStyle w:val="Hyperlink"/>
            <w:lang w:val="en-US"/>
          </w:rPr>
          <w:t>DBO Equipment Rules for IFCA Slalom Fin and Foil 202</w:t>
        </w:r>
        <w:r w:rsidR="00564E98" w:rsidRPr="00675B12">
          <w:rPr>
            <w:rStyle w:val="Hyperlink"/>
            <w:lang w:val="en-US"/>
          </w:rPr>
          <w:t>5</w:t>
        </w:r>
        <w:r w:rsidRPr="00675B12">
          <w:rPr>
            <w:rStyle w:val="Hyperlink"/>
            <w:lang w:val="en-US"/>
          </w:rPr>
          <w:t xml:space="preserve"> (DBO-ER-IFCA</w:t>
        </w:r>
      </w:hyperlink>
      <w:r w:rsidRPr="00675B12">
        <w:rPr>
          <w:lang w:val="en-US"/>
        </w:rPr>
        <w:t>)</w:t>
      </w:r>
      <w:r w:rsidR="008A2038" w:rsidRPr="00675B12">
        <w:rPr>
          <w:rStyle w:val="normaltextrun"/>
          <w:color w:val="000000"/>
          <w:lang w:val="en-US"/>
        </w:rPr>
        <w:t xml:space="preserve"> </w:t>
      </w:r>
      <w:proofErr w:type="spellStart"/>
      <w:r w:rsidR="008A2038" w:rsidRPr="00675B12">
        <w:rPr>
          <w:rStyle w:val="normaltextrun"/>
          <w:color w:val="000000"/>
          <w:lang w:val="en-US"/>
        </w:rPr>
        <w:t>og</w:t>
      </w:r>
      <w:proofErr w:type="spellEnd"/>
      <w:r w:rsidR="008A2038" w:rsidRPr="00675B12">
        <w:rPr>
          <w:rStyle w:val="normaltextrun"/>
          <w:color w:val="000000"/>
          <w:lang w:val="en-US"/>
        </w:rPr>
        <w:t xml:space="preserve"> </w:t>
      </w:r>
      <w:hyperlink r:id="rId11" w:history="1">
        <w:r w:rsidR="008A2038" w:rsidRPr="00F053A6">
          <w:rPr>
            <w:rStyle w:val="Hyperlink"/>
            <w:lang w:val="en-US"/>
          </w:rPr>
          <w:t>IFCA Class Rules</w:t>
        </w:r>
      </w:hyperlink>
      <w:r w:rsidR="008A2038" w:rsidRPr="00675B12">
        <w:rPr>
          <w:rStyle w:val="normaltextrun"/>
          <w:color w:val="000000"/>
          <w:lang w:val="en-US"/>
        </w:rPr>
        <w:t>.</w:t>
      </w:r>
    </w:p>
    <w:p w14:paraId="6C9C4DA7" w14:textId="77777777" w:rsidR="00B51769" w:rsidRPr="00AB3550" w:rsidRDefault="00B51769" w:rsidP="00325CA2">
      <w:pPr>
        <w:pStyle w:val="Overskrift2"/>
        <w:numPr>
          <w:ilvl w:val="0"/>
          <w:numId w:val="0"/>
        </w:numPr>
        <w:ind w:left="576"/>
        <w:rPr>
          <w:lang w:val="en-US"/>
        </w:rPr>
      </w:pPr>
    </w:p>
    <w:p w14:paraId="63721647" w14:textId="1398EBD7" w:rsidR="002164CD" w:rsidRDefault="007D31E4" w:rsidP="00325CA2">
      <w:pPr>
        <w:pStyle w:val="Overskrift2"/>
      </w:pPr>
      <w:r>
        <w:t>Herunder</w:t>
      </w:r>
      <w:r w:rsidR="008662B7" w:rsidRPr="00A7310C">
        <w:t xml:space="preserve"> gælder følgende.</w:t>
      </w:r>
    </w:p>
    <w:p w14:paraId="405D2C4E" w14:textId="286FCEC3" w:rsidR="00D15FF3" w:rsidRPr="00D15FF3" w:rsidRDefault="00EB63D1" w:rsidP="00325CA2">
      <w:pPr>
        <w:pStyle w:val="Overskrift3"/>
        <w:jc w:val="both"/>
        <w:rPr>
          <w:rStyle w:val="normaltextrun"/>
        </w:rPr>
      </w:pPr>
      <w:r>
        <w:rPr>
          <w:rStyle w:val="normaltextrun"/>
          <w:color w:val="000000"/>
        </w:rPr>
        <w:t xml:space="preserve">Discipliner: </w:t>
      </w:r>
      <w:r w:rsidR="004B1048">
        <w:rPr>
          <w:rStyle w:val="normaltextrun"/>
          <w:color w:val="000000"/>
        </w:rPr>
        <w:t>Under</w:t>
      </w:r>
      <w:r w:rsidR="004B1048" w:rsidRPr="00CB57E9">
        <w:rPr>
          <w:rStyle w:val="normaltextrun"/>
          <w:color w:val="000000"/>
        </w:rPr>
        <w:t xml:space="preserve"> </w:t>
      </w:r>
      <w:r>
        <w:rPr>
          <w:rStyle w:val="normaltextrun"/>
          <w:color w:val="000000"/>
        </w:rPr>
        <w:t xml:space="preserve">alle </w:t>
      </w:r>
      <w:r w:rsidR="004B1048">
        <w:rPr>
          <w:rStyle w:val="normaltextrun"/>
          <w:color w:val="000000"/>
        </w:rPr>
        <w:t>DM-</w:t>
      </w:r>
      <w:r w:rsidR="004B1048" w:rsidRPr="00CB57E9">
        <w:rPr>
          <w:rStyle w:val="normaltextrun"/>
          <w:color w:val="000000"/>
        </w:rPr>
        <w:t>afdelinger</w:t>
      </w:r>
      <w:r>
        <w:rPr>
          <w:rStyle w:val="normaltextrun"/>
          <w:color w:val="000000"/>
        </w:rPr>
        <w:t>ne</w:t>
      </w:r>
      <w:r w:rsidR="004B1048">
        <w:rPr>
          <w:rStyle w:val="normaltextrun"/>
          <w:color w:val="000000"/>
        </w:rPr>
        <w:t xml:space="preserve"> sejles</w:t>
      </w:r>
      <w:r w:rsidR="00DD0594">
        <w:rPr>
          <w:rStyle w:val="normaltextrun"/>
          <w:color w:val="000000"/>
        </w:rPr>
        <w:t xml:space="preserve"> der både</w:t>
      </w:r>
      <w:r w:rsidR="004B1048">
        <w:rPr>
          <w:rStyle w:val="normaltextrun"/>
          <w:color w:val="000000"/>
        </w:rPr>
        <w:t xml:space="preserve"> f</w:t>
      </w:r>
      <w:r w:rsidR="005B44FB" w:rsidRPr="00CB57E9">
        <w:rPr>
          <w:rStyle w:val="normaltextrun"/>
          <w:color w:val="000000"/>
        </w:rPr>
        <w:t xml:space="preserve">inne- og </w:t>
      </w:r>
      <w:proofErr w:type="spellStart"/>
      <w:r w:rsidR="005B44FB" w:rsidRPr="00CB57E9">
        <w:rPr>
          <w:rStyle w:val="normaltextrun"/>
          <w:color w:val="000000"/>
        </w:rPr>
        <w:t>foil</w:t>
      </w:r>
      <w:proofErr w:type="spellEnd"/>
      <w:r w:rsidR="00DD0594">
        <w:rPr>
          <w:rStyle w:val="normaltextrun"/>
          <w:color w:val="000000"/>
        </w:rPr>
        <w:t xml:space="preserve"> </w:t>
      </w:r>
      <w:r w:rsidR="005B44FB" w:rsidRPr="00CB57E9">
        <w:rPr>
          <w:rStyle w:val="normaltextrun"/>
          <w:color w:val="000000"/>
        </w:rPr>
        <w:t>discipline</w:t>
      </w:r>
      <w:r w:rsidR="004B1048">
        <w:rPr>
          <w:rStyle w:val="normaltextrun"/>
          <w:color w:val="000000"/>
        </w:rPr>
        <w:t>r</w:t>
      </w:r>
      <w:r w:rsidR="00DD0594">
        <w:rPr>
          <w:rStyle w:val="normaltextrun"/>
          <w:color w:val="000000"/>
        </w:rPr>
        <w:t>. Disciplinerne sejles</w:t>
      </w:r>
      <w:r w:rsidR="005B44FB" w:rsidRPr="00CB57E9">
        <w:rPr>
          <w:rStyle w:val="normaltextrun"/>
          <w:color w:val="000000"/>
        </w:rPr>
        <w:t xml:space="preserve"> hver for sig</w:t>
      </w:r>
      <w:r w:rsidR="005B44FB">
        <w:rPr>
          <w:rStyle w:val="normaltextrun"/>
          <w:color w:val="000000"/>
        </w:rPr>
        <w:t xml:space="preserve"> og ikke samtidig</w:t>
      </w:r>
      <w:r w:rsidR="005B44FB" w:rsidRPr="00CB57E9">
        <w:rPr>
          <w:rStyle w:val="normaltextrun"/>
          <w:color w:val="000000"/>
        </w:rPr>
        <w:t xml:space="preserve">, og der er derfor </w:t>
      </w:r>
      <w:r>
        <w:rPr>
          <w:rStyle w:val="normaltextrun"/>
          <w:color w:val="000000"/>
        </w:rPr>
        <w:t xml:space="preserve">også </w:t>
      </w:r>
      <w:r w:rsidR="005B44FB" w:rsidRPr="00CB57E9">
        <w:rPr>
          <w:rStyle w:val="normaltextrun"/>
          <w:color w:val="000000"/>
        </w:rPr>
        <w:t>mulighed for at deltage i begge discipliner.</w:t>
      </w:r>
    </w:p>
    <w:p w14:paraId="60A3015B" w14:textId="2FD336C4" w:rsidR="001F45F1" w:rsidRDefault="001F45F1" w:rsidP="00325CA2">
      <w:pPr>
        <w:pStyle w:val="Overskrift3"/>
        <w:jc w:val="both"/>
      </w:pPr>
      <w:r>
        <w:rPr>
          <w:rStyle w:val="normaltextrun"/>
          <w:color w:val="000000"/>
        </w:rPr>
        <w:t xml:space="preserve">Vindgrænser: Der er en nedre vindgrænse på 8 knob i middelvind og </w:t>
      </w:r>
      <w:proofErr w:type="spellStart"/>
      <w:r>
        <w:rPr>
          <w:rStyle w:val="spellingerror"/>
          <w:color w:val="000000"/>
        </w:rPr>
        <w:t>vindhuller</w:t>
      </w:r>
      <w:proofErr w:type="spellEnd"/>
      <w:r>
        <w:rPr>
          <w:rStyle w:val="normaltextrun"/>
          <w:color w:val="000000"/>
        </w:rPr>
        <w:t xml:space="preserve"> må ikke være under 7 knob. Mellem 8 og 11 knob sejles altid </w:t>
      </w:r>
      <w:proofErr w:type="spellStart"/>
      <w:r>
        <w:rPr>
          <w:rStyle w:val="spellingerror"/>
          <w:color w:val="000000"/>
        </w:rPr>
        <w:t>foil</w:t>
      </w:r>
      <w:proofErr w:type="spellEnd"/>
      <w:r>
        <w:rPr>
          <w:rStyle w:val="normaltextrun"/>
          <w:color w:val="000000"/>
        </w:rPr>
        <w:t xml:space="preserve"> </w:t>
      </w:r>
      <w:proofErr w:type="spellStart"/>
      <w:r>
        <w:rPr>
          <w:rStyle w:val="spellingerror"/>
          <w:color w:val="000000"/>
        </w:rPr>
        <w:t>downwind</w:t>
      </w:r>
      <w:proofErr w:type="spellEnd"/>
      <w:r>
        <w:rPr>
          <w:rStyle w:val="normaltextrun"/>
          <w:color w:val="000000"/>
        </w:rPr>
        <w:t xml:space="preserve">-slalom. Over </w:t>
      </w:r>
      <w:r w:rsidR="00625A83">
        <w:rPr>
          <w:rStyle w:val="normaltextrun"/>
          <w:color w:val="000000"/>
        </w:rPr>
        <w:t>2</w:t>
      </w:r>
      <w:r w:rsidR="00120FB2">
        <w:rPr>
          <w:rStyle w:val="normaltextrun"/>
          <w:color w:val="000000"/>
        </w:rPr>
        <w:t>2</w:t>
      </w:r>
      <w:r>
        <w:rPr>
          <w:rStyle w:val="normaltextrun"/>
          <w:color w:val="000000"/>
        </w:rPr>
        <w:t xml:space="preserve"> knob sejles altid finne </w:t>
      </w:r>
      <w:proofErr w:type="spellStart"/>
      <w:r>
        <w:rPr>
          <w:rStyle w:val="spellingerror"/>
          <w:color w:val="000000"/>
        </w:rPr>
        <w:t>downwind</w:t>
      </w:r>
      <w:proofErr w:type="spellEnd"/>
      <w:r>
        <w:rPr>
          <w:rStyle w:val="normaltextrun"/>
          <w:color w:val="000000"/>
        </w:rPr>
        <w:t>-slalom. Mellem 11-2</w:t>
      </w:r>
      <w:r w:rsidR="00120FB2">
        <w:rPr>
          <w:rStyle w:val="normaltextrun"/>
          <w:color w:val="000000"/>
        </w:rPr>
        <w:t>2</w:t>
      </w:r>
      <w:r>
        <w:rPr>
          <w:rStyle w:val="normaltextrun"/>
          <w:color w:val="000000"/>
        </w:rPr>
        <w:t xml:space="preserve"> knob er valget af disciplinen et skøn, som tages under hensyn til øvrige omstændigheder, såsom antallet af elimineringer, der allerede er sejlet i de forskellige discipliner i det pågældende stævne (og evt. tidligere stævner), osv. Det er </w:t>
      </w:r>
      <w:r w:rsidR="00C57A71">
        <w:rPr>
          <w:rStyle w:val="normaltextrun"/>
          <w:color w:val="000000"/>
        </w:rPr>
        <w:t>besluttet</w:t>
      </w:r>
      <w:r>
        <w:rPr>
          <w:rStyle w:val="normaltextrun"/>
          <w:color w:val="000000"/>
        </w:rPr>
        <w:t xml:space="preserve">, at der </w:t>
      </w:r>
      <w:r w:rsidR="00BA6563">
        <w:rPr>
          <w:rStyle w:val="normaltextrun"/>
          <w:color w:val="000000"/>
        </w:rPr>
        <w:t xml:space="preserve">hver dag til </w:t>
      </w:r>
      <w:r>
        <w:rPr>
          <w:rStyle w:val="normaltextrun"/>
          <w:color w:val="000000"/>
        </w:rPr>
        <w:t>hvert stævn</w:t>
      </w:r>
      <w:r w:rsidRPr="00A92699">
        <w:rPr>
          <w:rStyle w:val="normaltextrun"/>
          <w:color w:val="000000"/>
        </w:rPr>
        <w:t>e</w:t>
      </w:r>
      <w:r w:rsidR="00BA6563" w:rsidRPr="00A92699">
        <w:rPr>
          <w:rStyle w:val="normaltextrun"/>
          <w:color w:val="000000"/>
        </w:rPr>
        <w:t xml:space="preserve"> - såfremt</w:t>
      </w:r>
      <w:r w:rsidRPr="00A92699">
        <w:rPr>
          <w:rStyle w:val="normaltextrun"/>
          <w:color w:val="000000"/>
        </w:rPr>
        <w:t xml:space="preserve"> vindmæssigt muligt - skal sejles både finne og </w:t>
      </w:r>
      <w:proofErr w:type="spellStart"/>
      <w:r w:rsidRPr="00A92699">
        <w:rPr>
          <w:rStyle w:val="spellingerror"/>
          <w:color w:val="000000"/>
        </w:rPr>
        <w:t>foil</w:t>
      </w:r>
      <w:proofErr w:type="spellEnd"/>
      <w:r w:rsidRPr="00A92699">
        <w:rPr>
          <w:rStyle w:val="normaltextrun"/>
          <w:color w:val="000000"/>
        </w:rPr>
        <w:t xml:space="preserve">. Pkt. er en ændring af </w:t>
      </w:r>
      <w:r w:rsidR="00A92699">
        <w:rPr>
          <w:rStyle w:val="normaltextrun"/>
          <w:color w:val="000000"/>
        </w:rPr>
        <w:t xml:space="preserve">IFCA Slalom Championship </w:t>
      </w:r>
      <w:proofErr w:type="spellStart"/>
      <w:r w:rsidR="00A92699">
        <w:rPr>
          <w:rStyle w:val="normaltextrun"/>
          <w:color w:val="000000"/>
        </w:rPr>
        <w:t>Rules</w:t>
      </w:r>
      <w:proofErr w:type="spellEnd"/>
      <w:r w:rsidR="00A92699">
        <w:rPr>
          <w:rStyle w:val="normaltextrun"/>
          <w:color w:val="000000"/>
        </w:rPr>
        <w:t xml:space="preserve"> pkt.</w:t>
      </w:r>
      <w:r w:rsidRPr="00A92699">
        <w:rPr>
          <w:rStyle w:val="normaltextrun"/>
          <w:color w:val="000000"/>
        </w:rPr>
        <w:t xml:space="preserve"> 9.</w:t>
      </w:r>
      <w:r w:rsidRPr="009C1B91">
        <w:rPr>
          <w:rStyle w:val="eop"/>
          <w:color w:val="000000"/>
        </w:rPr>
        <w:t> </w:t>
      </w:r>
    </w:p>
    <w:p w14:paraId="6877F8EA" w14:textId="3F365D4A" w:rsidR="001F45F1" w:rsidRDefault="001F45F1" w:rsidP="00325CA2">
      <w:pPr>
        <w:pStyle w:val="Overskrift3"/>
        <w:jc w:val="both"/>
      </w:pPr>
      <w:r>
        <w:rPr>
          <w:rStyle w:val="normaltextrun"/>
          <w:color w:val="000000"/>
        </w:rPr>
        <w:t xml:space="preserve">Der sejles elimineringer, fordelt på passende antal runder med heats med ca. 6-10 deltagere i hvert heat, jf. </w:t>
      </w:r>
      <w:r w:rsidRPr="009E4B36">
        <w:rPr>
          <w:rStyle w:val="normaltextrun"/>
          <w:color w:val="000000"/>
        </w:rPr>
        <w:t xml:space="preserve">WSRR </w:t>
      </w:r>
      <w:proofErr w:type="spellStart"/>
      <w:r w:rsidRPr="009E4B36">
        <w:rPr>
          <w:rStyle w:val="normaltextrun"/>
          <w:color w:val="000000"/>
        </w:rPr>
        <w:t>Appendix</w:t>
      </w:r>
      <w:proofErr w:type="spellEnd"/>
      <w:r w:rsidRPr="009E4B36">
        <w:rPr>
          <w:rStyle w:val="normaltextrun"/>
          <w:color w:val="000000"/>
        </w:rPr>
        <w:t xml:space="preserve"> A </w:t>
      </w:r>
      <w:r w:rsidRPr="009E4B36">
        <w:rPr>
          <w:rStyle w:val="spellingerror"/>
          <w:color w:val="000000"/>
        </w:rPr>
        <w:t>og</w:t>
      </w:r>
      <w:r w:rsidRPr="009E4B36">
        <w:rPr>
          <w:rStyle w:val="normaltextrun"/>
          <w:color w:val="000000"/>
        </w:rPr>
        <w:t xml:space="preserve"> Addenda 1 and 2. </w:t>
      </w:r>
      <w:proofErr w:type="spellStart"/>
      <w:r w:rsidRPr="00D15FF3">
        <w:rPr>
          <w:rStyle w:val="spellingerror"/>
          <w:color w:val="000000"/>
        </w:rPr>
        <w:t>Pointgivning</w:t>
      </w:r>
      <w:proofErr w:type="spellEnd"/>
      <w:r w:rsidRPr="00D15FF3">
        <w:rPr>
          <w:rStyle w:val="normaltextrun"/>
          <w:color w:val="000000"/>
        </w:rPr>
        <w:t xml:space="preserve"> </w:t>
      </w:r>
      <w:r w:rsidRPr="00D15FF3">
        <w:rPr>
          <w:rStyle w:val="spellingerror"/>
          <w:color w:val="000000"/>
        </w:rPr>
        <w:t>sker</w:t>
      </w:r>
      <w:r w:rsidRPr="00D15FF3">
        <w:rPr>
          <w:rStyle w:val="normaltextrun"/>
          <w:color w:val="000000"/>
        </w:rPr>
        <w:t xml:space="preserve"> </w:t>
      </w:r>
      <w:r w:rsidRPr="00D15FF3">
        <w:rPr>
          <w:rStyle w:val="spellingerror"/>
          <w:color w:val="000000"/>
        </w:rPr>
        <w:t>efter</w:t>
      </w:r>
      <w:r w:rsidRPr="00D15FF3">
        <w:rPr>
          <w:rStyle w:val="normaltextrun"/>
          <w:color w:val="000000"/>
        </w:rPr>
        <w:t xml:space="preserve"> WSRR </w:t>
      </w:r>
      <w:proofErr w:type="spellStart"/>
      <w:r w:rsidRPr="00D15FF3">
        <w:rPr>
          <w:rStyle w:val="normaltextrun"/>
          <w:color w:val="000000"/>
        </w:rPr>
        <w:t>Appendix</w:t>
      </w:r>
      <w:proofErr w:type="spellEnd"/>
      <w:r w:rsidRPr="00D15FF3">
        <w:rPr>
          <w:rStyle w:val="normaltextrun"/>
          <w:color w:val="000000"/>
        </w:rPr>
        <w:t xml:space="preserve"> A</w:t>
      </w:r>
      <w:r w:rsidR="00E5410F" w:rsidRPr="00D15FF3">
        <w:rPr>
          <w:rStyle w:val="normaltextrun"/>
          <w:color w:val="000000"/>
        </w:rPr>
        <w:t xml:space="preserve"> med visse modifikationer</w:t>
      </w:r>
      <w:r w:rsidRPr="00D15FF3">
        <w:rPr>
          <w:rStyle w:val="normaltextrun"/>
          <w:color w:val="000000"/>
        </w:rPr>
        <w:t>.</w:t>
      </w:r>
      <w:r>
        <w:rPr>
          <w:rStyle w:val="eop"/>
          <w:color w:val="000000"/>
        </w:rPr>
        <w:t> </w:t>
      </w:r>
    </w:p>
    <w:p w14:paraId="5D9528AF" w14:textId="1EDADD6C" w:rsidR="001F45F1" w:rsidRDefault="001F45F1" w:rsidP="00325CA2">
      <w:pPr>
        <w:pStyle w:val="Overskrift3"/>
        <w:jc w:val="both"/>
      </w:pPr>
      <w:r>
        <w:rPr>
          <w:rStyle w:val="normaltextrun"/>
          <w:color w:val="000000"/>
        </w:rPr>
        <w:t xml:space="preserve">Udstyr: </w:t>
      </w:r>
      <w:r w:rsidR="00485D74">
        <w:rPr>
          <w:rStyle w:val="normaltextrun"/>
          <w:color w:val="000000"/>
        </w:rPr>
        <w:t>A</w:t>
      </w:r>
      <w:r>
        <w:rPr>
          <w:rStyle w:val="normaltextrun"/>
          <w:color w:val="000000"/>
        </w:rPr>
        <w:t xml:space="preserve">lt udstyr, der tages på vandet med henblik på at deltage under et konkret heat overholde </w:t>
      </w:r>
      <w:proofErr w:type="spellStart"/>
      <w:r>
        <w:rPr>
          <w:rStyle w:val="spellingerror"/>
          <w:color w:val="000000"/>
        </w:rPr>
        <w:t>DBO's</w:t>
      </w:r>
      <w:proofErr w:type="spellEnd"/>
      <w:r>
        <w:rPr>
          <w:rStyle w:val="normaltextrun"/>
          <w:color w:val="000000"/>
        </w:rPr>
        <w:t xml:space="preserve"> udstyrsregler, som ses på </w:t>
      </w:r>
      <w:proofErr w:type="spellStart"/>
      <w:r>
        <w:rPr>
          <w:rStyle w:val="spellingerror"/>
          <w:color w:val="000000"/>
        </w:rPr>
        <w:t>DBO's</w:t>
      </w:r>
      <w:proofErr w:type="spellEnd"/>
      <w:r>
        <w:rPr>
          <w:rStyle w:val="normaltextrun"/>
          <w:color w:val="000000"/>
        </w:rPr>
        <w:t xml:space="preserve"> hjemmeside: </w:t>
      </w:r>
      <w:hyperlink r:id="rId12" w:tgtFrame="_blank" w:history="1">
        <w:r w:rsidR="00890FA2" w:rsidRPr="004B19DC">
          <w:rPr>
            <w:rStyle w:val="normaltextrun"/>
            <w:color w:val="0563C1"/>
            <w:u w:val="single"/>
          </w:rPr>
          <w:t>https://dbo.dk/foil-kurs-slalom/</w:t>
        </w:r>
      </w:hyperlink>
      <w:r>
        <w:rPr>
          <w:rStyle w:val="normaltextrun"/>
          <w:color w:val="000000"/>
        </w:rPr>
        <w:t>.</w:t>
      </w:r>
      <w:r w:rsidR="000F099E">
        <w:rPr>
          <w:rStyle w:val="normaltextrun"/>
          <w:color w:val="000000"/>
        </w:rPr>
        <w:t xml:space="preserve"> D</w:t>
      </w:r>
      <w:r w:rsidR="00D36B8E">
        <w:rPr>
          <w:rStyle w:val="normaltextrun"/>
          <w:color w:val="000000"/>
        </w:rPr>
        <w:t xml:space="preserve">et vil bl.a. sige </w:t>
      </w:r>
      <w:r w:rsidR="000F099E">
        <w:rPr>
          <w:rStyle w:val="normaltextrun"/>
          <w:color w:val="000000"/>
        </w:rPr>
        <w:t xml:space="preserve">at kun </w:t>
      </w:r>
      <w:proofErr w:type="spellStart"/>
      <w:r w:rsidR="000F099E">
        <w:rPr>
          <w:rStyle w:val="normaltextrun"/>
          <w:color w:val="000000"/>
        </w:rPr>
        <w:t>foilboards</w:t>
      </w:r>
      <w:proofErr w:type="spellEnd"/>
      <w:r>
        <w:rPr>
          <w:rStyle w:val="normaltextrun"/>
          <w:color w:val="000000"/>
        </w:rPr>
        <w:t xml:space="preserve"> </w:t>
      </w:r>
      <w:r w:rsidR="000F099E">
        <w:rPr>
          <w:rStyle w:val="normaltextrun"/>
          <w:color w:val="000000"/>
        </w:rPr>
        <w:t xml:space="preserve">kan deltage i </w:t>
      </w:r>
      <w:proofErr w:type="spellStart"/>
      <w:r w:rsidR="000F099E">
        <w:rPr>
          <w:rStyle w:val="normaltextrun"/>
          <w:color w:val="000000"/>
        </w:rPr>
        <w:t>foil</w:t>
      </w:r>
      <w:proofErr w:type="spellEnd"/>
      <w:r w:rsidR="00BC6336">
        <w:rPr>
          <w:rStyle w:val="normaltextrun"/>
          <w:color w:val="000000"/>
        </w:rPr>
        <w:t>-disciplinen, og kun finne-</w:t>
      </w:r>
      <w:proofErr w:type="spellStart"/>
      <w:r w:rsidR="00BC6336">
        <w:rPr>
          <w:rStyle w:val="normaltextrun"/>
          <w:color w:val="000000"/>
        </w:rPr>
        <w:t>boards</w:t>
      </w:r>
      <w:proofErr w:type="spellEnd"/>
      <w:r w:rsidR="00BC6336">
        <w:rPr>
          <w:rStyle w:val="normaltextrun"/>
          <w:color w:val="000000"/>
        </w:rPr>
        <w:t xml:space="preserve"> kan deltage i finne-disciplinen. </w:t>
      </w:r>
      <w:r>
        <w:rPr>
          <w:rStyle w:val="normaltextrun"/>
          <w:color w:val="000000"/>
        </w:rPr>
        <w:t xml:space="preserve">Manglende overholdelse </w:t>
      </w:r>
      <w:r w:rsidR="00BC6336">
        <w:rPr>
          <w:rStyle w:val="normaltextrun"/>
          <w:color w:val="000000"/>
        </w:rPr>
        <w:t>vil</w:t>
      </w:r>
      <w:r>
        <w:rPr>
          <w:rStyle w:val="normaltextrun"/>
          <w:color w:val="000000"/>
        </w:rPr>
        <w:t xml:space="preserve"> resultere i diskvalifikation. </w:t>
      </w:r>
      <w:r w:rsidR="00F67396">
        <w:rPr>
          <w:rStyle w:val="normaltextrun"/>
          <w:color w:val="000000"/>
        </w:rPr>
        <w:t>Udstyrsreglerne er forholdsvis brede</w:t>
      </w:r>
      <w:r w:rsidR="00EC6474">
        <w:rPr>
          <w:rStyle w:val="normaltextrun"/>
          <w:color w:val="000000"/>
        </w:rPr>
        <w:t>, så udstyr bør ikke være en hindring for deltagelse</w:t>
      </w:r>
      <w:r>
        <w:rPr>
          <w:rStyle w:val="normaltextrun"/>
          <w:color w:val="000000"/>
        </w:rPr>
        <w:t>.</w:t>
      </w:r>
      <w:r>
        <w:rPr>
          <w:rStyle w:val="eop"/>
          <w:color w:val="000000"/>
        </w:rPr>
        <w:t> </w:t>
      </w:r>
    </w:p>
    <w:p w14:paraId="79661605" w14:textId="77777777" w:rsidR="00EB2899" w:rsidRDefault="00EB2899" w:rsidP="00325CA2">
      <w:pPr>
        <w:jc w:val="both"/>
      </w:pPr>
    </w:p>
    <w:p w14:paraId="77E52027" w14:textId="77777777" w:rsidR="009C5575" w:rsidRDefault="008662B7" w:rsidP="00325CA2">
      <w:pPr>
        <w:pStyle w:val="Overskrift1"/>
        <w:jc w:val="both"/>
      </w:pPr>
      <w:r>
        <w:t>SEJ</w:t>
      </w:r>
      <w:r>
        <w:rPr>
          <w:spacing w:val="-1"/>
        </w:rPr>
        <w:t>L</w:t>
      </w:r>
      <w:r>
        <w:rPr>
          <w:spacing w:val="-2"/>
        </w:rPr>
        <w:t>A</w:t>
      </w:r>
      <w:r>
        <w:rPr>
          <w:spacing w:val="1"/>
        </w:rPr>
        <w:t>D</w:t>
      </w:r>
      <w:r>
        <w:t>S</w:t>
      </w:r>
      <w:r>
        <w:rPr>
          <w:spacing w:val="-3"/>
        </w:rPr>
        <w:t>B</w:t>
      </w:r>
      <w:r>
        <w:rPr>
          <w:spacing w:val="-2"/>
        </w:rPr>
        <w:t>ES</w:t>
      </w:r>
      <w:r>
        <w:rPr>
          <w:spacing w:val="-1"/>
        </w:rPr>
        <w:t>T</w:t>
      </w:r>
      <w:r>
        <w:rPr>
          <w:spacing w:val="-2"/>
        </w:rPr>
        <w:t>E</w:t>
      </w:r>
      <w:r>
        <w:rPr>
          <w:spacing w:val="-4"/>
        </w:rPr>
        <w:t>M</w:t>
      </w:r>
      <w:r>
        <w:t>ME</w:t>
      </w:r>
      <w:r>
        <w:rPr>
          <w:spacing w:val="-4"/>
        </w:rPr>
        <w:t>L</w:t>
      </w:r>
      <w:r>
        <w:rPr>
          <w:spacing w:val="-2"/>
        </w:rPr>
        <w:t>S</w:t>
      </w:r>
      <w:r>
        <w:rPr>
          <w:spacing w:val="1"/>
        </w:rPr>
        <w:t>E</w:t>
      </w:r>
      <w:r>
        <w:t>R</w:t>
      </w:r>
      <w:r w:rsidR="009C5575">
        <w:t>ne</w:t>
      </w:r>
    </w:p>
    <w:p w14:paraId="216B2918" w14:textId="1DDCB0B6" w:rsidR="000D5050" w:rsidRPr="009C5575" w:rsidRDefault="008662B7" w:rsidP="00325CA2">
      <w:pPr>
        <w:pStyle w:val="Overskrift2"/>
      </w:pPr>
      <w:r w:rsidRPr="009C5575">
        <w:rPr>
          <w:spacing w:val="1"/>
        </w:rPr>
        <w:t>S</w:t>
      </w:r>
      <w:r w:rsidRPr="009C5575">
        <w:rPr>
          <w:spacing w:val="-3"/>
        </w:rPr>
        <w:t>e</w:t>
      </w:r>
      <w:r w:rsidRPr="009C5575">
        <w:rPr>
          <w:spacing w:val="4"/>
        </w:rPr>
        <w:t>j</w:t>
      </w:r>
      <w:r w:rsidRPr="009C5575">
        <w:rPr>
          <w:spacing w:val="-2"/>
        </w:rPr>
        <w:t>l</w:t>
      </w:r>
      <w:r w:rsidRPr="009C5575">
        <w:t>a</w:t>
      </w:r>
      <w:r w:rsidRPr="009C5575">
        <w:rPr>
          <w:spacing w:val="-5"/>
        </w:rPr>
        <w:t>d</w:t>
      </w:r>
      <w:r w:rsidRPr="009C5575">
        <w:t>sb</w:t>
      </w:r>
      <w:r w:rsidRPr="009C5575">
        <w:rPr>
          <w:spacing w:val="-3"/>
        </w:rPr>
        <w:t>e</w:t>
      </w:r>
      <w:r w:rsidRPr="009C5575">
        <w:t>s</w:t>
      </w:r>
      <w:r w:rsidRPr="009C5575">
        <w:rPr>
          <w:w w:val="100"/>
        </w:rPr>
        <w:t>t</w:t>
      </w:r>
      <w:r w:rsidRPr="009C5575">
        <w:t>emm</w:t>
      </w:r>
      <w:r w:rsidRPr="009C5575">
        <w:rPr>
          <w:spacing w:val="-3"/>
        </w:rPr>
        <w:t>e</w:t>
      </w:r>
      <w:r w:rsidRPr="009C5575">
        <w:t>ls</w:t>
      </w:r>
      <w:r w:rsidRPr="009C5575">
        <w:rPr>
          <w:spacing w:val="-3"/>
        </w:rPr>
        <w:t>e</w:t>
      </w:r>
      <w:r w:rsidRPr="009C5575">
        <w:rPr>
          <w:spacing w:val="-1"/>
        </w:rPr>
        <w:t>r</w:t>
      </w:r>
      <w:r w:rsidRPr="009C5575">
        <w:t>ne</w:t>
      </w:r>
      <w:r w:rsidRPr="009C5575">
        <w:rPr>
          <w:w w:val="100"/>
        </w:rPr>
        <w:t xml:space="preserve"> </w:t>
      </w:r>
      <w:r w:rsidRPr="009C5575">
        <w:t>v</w:t>
      </w:r>
      <w:r w:rsidRPr="009C5575">
        <w:rPr>
          <w:spacing w:val="-2"/>
        </w:rPr>
        <w:t>i</w:t>
      </w:r>
      <w:r w:rsidRPr="009C5575">
        <w:t>l</w:t>
      </w:r>
      <w:r w:rsidRPr="009C5575">
        <w:rPr>
          <w:spacing w:val="1"/>
          <w:w w:val="100"/>
        </w:rPr>
        <w:t xml:space="preserve"> </w:t>
      </w:r>
      <w:r w:rsidRPr="009C5575">
        <w:rPr>
          <w:spacing w:val="1"/>
        </w:rPr>
        <w:t>v</w:t>
      </w:r>
      <w:r w:rsidRPr="009C5575">
        <w:rPr>
          <w:spacing w:val="-5"/>
        </w:rPr>
        <w:t>æ</w:t>
      </w:r>
      <w:r w:rsidRPr="009C5575">
        <w:rPr>
          <w:spacing w:val="3"/>
        </w:rPr>
        <w:t>r</w:t>
      </w:r>
      <w:r w:rsidRPr="009C5575">
        <w:t>e</w:t>
      </w:r>
      <w:r w:rsidRPr="009C5575">
        <w:rPr>
          <w:spacing w:val="-4"/>
          <w:w w:val="100"/>
        </w:rPr>
        <w:t xml:space="preserve"> </w:t>
      </w:r>
      <w:r w:rsidRPr="009C5575">
        <w:rPr>
          <w:w w:val="100"/>
        </w:rPr>
        <w:t>t</w:t>
      </w:r>
      <w:r w:rsidRPr="009C5575">
        <w:rPr>
          <w:spacing w:val="-3"/>
        </w:rPr>
        <w:t>i</w:t>
      </w:r>
      <w:r w:rsidRPr="009C5575">
        <w:t>l</w:t>
      </w:r>
      <w:r w:rsidRPr="009C5575">
        <w:rPr>
          <w:spacing w:val="-4"/>
        </w:rPr>
        <w:t>g</w:t>
      </w:r>
      <w:r w:rsidRPr="009C5575">
        <w:rPr>
          <w:spacing w:val="-1"/>
        </w:rPr>
        <w:t>æ</w:t>
      </w:r>
      <w:r w:rsidRPr="009C5575">
        <w:t>n</w:t>
      </w:r>
      <w:r w:rsidRPr="009C5575">
        <w:rPr>
          <w:spacing w:val="-5"/>
        </w:rPr>
        <w:t>g</w:t>
      </w:r>
      <w:r w:rsidRPr="009C5575">
        <w:t>e</w:t>
      </w:r>
      <w:r w:rsidRPr="009C5575">
        <w:rPr>
          <w:spacing w:val="-4"/>
        </w:rPr>
        <w:t>l</w:t>
      </w:r>
      <w:r w:rsidRPr="009C5575">
        <w:t>ige</w:t>
      </w:r>
      <w:r w:rsidRPr="009C5575">
        <w:rPr>
          <w:spacing w:val="-4"/>
          <w:w w:val="100"/>
        </w:rPr>
        <w:t xml:space="preserve"> </w:t>
      </w:r>
      <w:r w:rsidRPr="009C5575">
        <w:t>på</w:t>
      </w:r>
      <w:r w:rsidR="00A92699">
        <w:t xml:space="preserve"> tilmeldingssiden</w:t>
      </w:r>
      <w:r w:rsidRPr="009C5575">
        <w:rPr>
          <w:color w:val="0000FF"/>
          <w:w w:val="100"/>
        </w:rPr>
        <w:t xml:space="preserve"> </w:t>
      </w:r>
      <w:r w:rsidRPr="009C5575">
        <w:rPr>
          <w:spacing w:val="1"/>
        </w:rPr>
        <w:t>s</w:t>
      </w:r>
      <w:r w:rsidRPr="009C5575">
        <w:rPr>
          <w:spacing w:val="-4"/>
        </w:rPr>
        <w:t>e</w:t>
      </w:r>
      <w:r w:rsidRPr="009C5575">
        <w:t>ne</w:t>
      </w:r>
      <w:r w:rsidRPr="009C5575">
        <w:rPr>
          <w:spacing w:val="-4"/>
        </w:rPr>
        <w:t>s</w:t>
      </w:r>
      <w:r w:rsidRPr="009C5575">
        <w:rPr>
          <w:w w:val="100"/>
        </w:rPr>
        <w:t>t</w:t>
      </w:r>
      <w:r w:rsidRPr="009C5575">
        <w:rPr>
          <w:spacing w:val="4"/>
          <w:w w:val="100"/>
        </w:rPr>
        <w:t xml:space="preserve"> </w:t>
      </w:r>
      <w:r w:rsidRPr="009C5575">
        <w:t>d</w:t>
      </w:r>
      <w:r w:rsidRPr="009C5575">
        <w:rPr>
          <w:spacing w:val="-4"/>
        </w:rPr>
        <w:t>a</w:t>
      </w:r>
      <w:r w:rsidRPr="009C5575">
        <w:t>g</w:t>
      </w:r>
      <w:r w:rsidRPr="009C5575">
        <w:rPr>
          <w:spacing w:val="-4"/>
        </w:rPr>
        <w:t>e</w:t>
      </w:r>
      <w:r w:rsidRPr="009C5575">
        <w:rPr>
          <w:spacing w:val="-1"/>
        </w:rPr>
        <w:t>n</w:t>
      </w:r>
      <w:r w:rsidRPr="009C5575">
        <w:rPr>
          <w:w w:val="100"/>
        </w:rPr>
        <w:t xml:space="preserve"> f</w:t>
      </w:r>
      <w:r w:rsidRPr="009C5575">
        <w:t>ør</w:t>
      </w:r>
      <w:r w:rsidRPr="009C5575">
        <w:rPr>
          <w:w w:val="100"/>
        </w:rPr>
        <w:t xml:space="preserve"> </w:t>
      </w:r>
      <w:r w:rsidRPr="009C5575">
        <w:rPr>
          <w:spacing w:val="1"/>
        </w:rPr>
        <w:t>s</w:t>
      </w:r>
      <w:r w:rsidRPr="009C5575">
        <w:rPr>
          <w:w w:val="100"/>
        </w:rPr>
        <w:t>t</w:t>
      </w:r>
      <w:r w:rsidRPr="009C5575">
        <w:t>ævn</w:t>
      </w:r>
      <w:r w:rsidRPr="009C5575">
        <w:rPr>
          <w:spacing w:val="-4"/>
        </w:rPr>
        <w:t>e</w:t>
      </w:r>
      <w:r w:rsidRPr="009C5575">
        <w:rPr>
          <w:w w:val="100"/>
        </w:rPr>
        <w:t>t.</w:t>
      </w:r>
    </w:p>
    <w:p w14:paraId="216B2919" w14:textId="77777777" w:rsidR="000D5050" w:rsidRDefault="000D5050" w:rsidP="00325CA2">
      <w:pPr>
        <w:spacing w:after="1" w:line="220" w:lineRule="exact"/>
        <w:jc w:val="both"/>
        <w:rPr>
          <w:rFonts w:ascii="Arial" w:eastAsia="Arial" w:hAnsi="Arial" w:cs="Arial"/>
        </w:rPr>
      </w:pPr>
    </w:p>
    <w:p w14:paraId="216B291A" w14:textId="781CAA3D" w:rsidR="000D5050" w:rsidRPr="008A1479" w:rsidRDefault="008662B7" w:rsidP="00325CA2">
      <w:pPr>
        <w:pStyle w:val="Overskrift1"/>
        <w:jc w:val="both"/>
      </w:pPr>
      <w:r w:rsidRPr="008A1479">
        <w:lastRenderedPageBreak/>
        <w:t>KO</w:t>
      </w:r>
      <w:r w:rsidRPr="008A1479">
        <w:rPr>
          <w:spacing w:val="0"/>
        </w:rPr>
        <w:t>M</w:t>
      </w:r>
      <w:r w:rsidRPr="008A1479">
        <w:rPr>
          <w:spacing w:val="-2"/>
        </w:rPr>
        <w:t>M</w:t>
      </w:r>
      <w:r w:rsidRPr="008A1479">
        <w:t>U</w:t>
      </w:r>
      <w:r w:rsidRPr="008A1479">
        <w:rPr>
          <w:spacing w:val="-1"/>
        </w:rPr>
        <w:t>N</w:t>
      </w:r>
      <w:r w:rsidRPr="008A1479">
        <w:rPr>
          <w:spacing w:val="-1"/>
          <w:w w:val="100"/>
        </w:rPr>
        <w:t>I</w:t>
      </w:r>
      <w:r w:rsidRPr="008A1479">
        <w:rPr>
          <w:spacing w:val="-2"/>
        </w:rPr>
        <w:t>K</w:t>
      </w:r>
      <w:r w:rsidRPr="008A1479">
        <w:rPr>
          <w:spacing w:val="-3"/>
        </w:rPr>
        <w:t>A</w:t>
      </w:r>
      <w:r w:rsidRPr="008A1479">
        <w:rPr>
          <w:spacing w:val="-1"/>
        </w:rPr>
        <w:t>T</w:t>
      </w:r>
      <w:r w:rsidRPr="008A1479">
        <w:rPr>
          <w:spacing w:val="-4"/>
          <w:w w:val="100"/>
        </w:rPr>
        <w:t>I</w:t>
      </w:r>
      <w:r w:rsidRPr="008A1479">
        <w:rPr>
          <w:spacing w:val="0"/>
        </w:rPr>
        <w:t>ON</w:t>
      </w:r>
    </w:p>
    <w:p w14:paraId="42AD70B7" w14:textId="12FC6654" w:rsidR="00921118" w:rsidRPr="008A1479" w:rsidRDefault="00921118" w:rsidP="00325CA2">
      <w:pPr>
        <w:pStyle w:val="Overskrift2"/>
      </w:pPr>
      <w:r w:rsidRPr="008A1479">
        <w:rPr>
          <w:rStyle w:val="normaltextrun"/>
          <w:color w:val="000000"/>
        </w:rPr>
        <w:t xml:space="preserve">Den officielle opslagstavle vil være på </w:t>
      </w:r>
      <w:proofErr w:type="spellStart"/>
      <w:r w:rsidR="00A92699">
        <w:rPr>
          <w:rStyle w:val="normaltextrun"/>
          <w:b/>
          <w:bCs/>
          <w:color w:val="000000"/>
        </w:rPr>
        <w:t>whatsapp</w:t>
      </w:r>
      <w:proofErr w:type="spellEnd"/>
      <w:r w:rsidR="00B22D6B" w:rsidRPr="008A1479">
        <w:t xml:space="preserve">. Link vil blive delt på </w:t>
      </w:r>
      <w:proofErr w:type="spellStart"/>
      <w:r w:rsidR="00B22D6B" w:rsidRPr="008A1479">
        <w:t>DBOs</w:t>
      </w:r>
      <w:proofErr w:type="spellEnd"/>
      <w:r w:rsidR="00B22D6B" w:rsidRPr="008A1479">
        <w:t xml:space="preserve"> side</w:t>
      </w:r>
      <w:r w:rsidR="00A92699">
        <w:t xml:space="preserve"> og tilmeldingssiderne</w:t>
      </w:r>
      <w:r w:rsidRPr="008A1479">
        <w:rPr>
          <w:rStyle w:val="normaltextrun"/>
          <w:color w:val="000000"/>
        </w:rPr>
        <w:t xml:space="preserve">. Ændring til Sejladsbestemmelserne eller </w:t>
      </w:r>
      <w:proofErr w:type="spellStart"/>
      <w:r w:rsidRPr="008A1479">
        <w:rPr>
          <w:rStyle w:val="spellingerror"/>
          <w:color w:val="000000"/>
        </w:rPr>
        <w:t>NoR</w:t>
      </w:r>
      <w:proofErr w:type="spellEnd"/>
      <w:r w:rsidRPr="008A1479">
        <w:rPr>
          <w:rStyle w:val="normaltextrun"/>
          <w:color w:val="000000"/>
        </w:rPr>
        <w:t xml:space="preserve"> eller meddelelser til deltagerne kan også ske via </w:t>
      </w:r>
      <w:proofErr w:type="spellStart"/>
      <w:r w:rsidRPr="008A1479">
        <w:rPr>
          <w:rStyle w:val="spellingerror"/>
          <w:b/>
          <w:bCs/>
          <w:color w:val="000000"/>
        </w:rPr>
        <w:t>whatsapp</w:t>
      </w:r>
      <w:proofErr w:type="spellEnd"/>
      <w:r w:rsidRPr="008A1479">
        <w:rPr>
          <w:rStyle w:val="normaltextrun"/>
          <w:color w:val="000000"/>
        </w:rPr>
        <w:t xml:space="preserve">. Deltagerne skal derfor følge </w:t>
      </w:r>
      <w:proofErr w:type="spellStart"/>
      <w:r w:rsidR="00A92699">
        <w:rPr>
          <w:rStyle w:val="normaltextrun"/>
          <w:color w:val="000000"/>
        </w:rPr>
        <w:t>whatsapp</w:t>
      </w:r>
      <w:proofErr w:type="spellEnd"/>
      <w:r w:rsidR="00A92699">
        <w:rPr>
          <w:rStyle w:val="normaltextrun"/>
          <w:color w:val="000000"/>
        </w:rPr>
        <w:t xml:space="preserve"> gruppen</w:t>
      </w:r>
      <w:r w:rsidRPr="008A1479">
        <w:rPr>
          <w:rStyle w:val="normaltextrun"/>
          <w:color w:val="000000"/>
        </w:rPr>
        <w:t>.</w:t>
      </w:r>
      <w:r w:rsidRPr="008A1479">
        <w:rPr>
          <w:rStyle w:val="eop"/>
          <w:color w:val="000000"/>
        </w:rPr>
        <w:t> </w:t>
      </w:r>
    </w:p>
    <w:p w14:paraId="12C9F293" w14:textId="3BD38B7A" w:rsidR="00921118" w:rsidRDefault="00921118" w:rsidP="00325CA2">
      <w:pPr>
        <w:pStyle w:val="Overskrift2"/>
      </w:pPr>
      <w:r>
        <w:rPr>
          <w:rStyle w:val="normaltextrun"/>
          <w:color w:val="000000"/>
        </w:rPr>
        <w:t xml:space="preserve">Mundtlig information kan i særlige tilfælde gives af dommeren eller </w:t>
      </w:r>
      <w:proofErr w:type="spellStart"/>
      <w:r>
        <w:rPr>
          <w:rStyle w:val="spellingerror"/>
          <w:color w:val="000000"/>
        </w:rPr>
        <w:t>banelederen</w:t>
      </w:r>
      <w:proofErr w:type="spellEnd"/>
      <w:r>
        <w:rPr>
          <w:rStyle w:val="normaltextrun"/>
          <w:color w:val="000000"/>
        </w:rPr>
        <w:t>. Mundtlig information vil blive givet enten ved det fartøj, der håndterer information om eliminering/heats eller ved startfartøjet (kan være samme fartøj), ledsaget af signalflag "L". Den sædvanlige frist for ændringer af Sejladsbestemmelserne gælder ikke for mundtlige ændringer, dog skal alle deltagere have en rimelig chance for at modtage beskeden. Mundtlige ændringer af Sejladsbestemmelser vil blive bekræftet på den officielle opslagstavle</w:t>
      </w:r>
      <w:r w:rsidR="00A92699">
        <w:rPr>
          <w:rStyle w:val="normaltextrun"/>
          <w:color w:val="000000"/>
        </w:rPr>
        <w:t>, som er</w:t>
      </w:r>
      <w:r>
        <w:rPr>
          <w:rStyle w:val="normaltextrun"/>
          <w:color w:val="000000"/>
        </w:rPr>
        <w:t xml:space="preserve"> WhatsApp-gruppen så hurtigt som muligt. </w:t>
      </w:r>
      <w:r>
        <w:rPr>
          <w:rStyle w:val="eop"/>
          <w:color w:val="000000"/>
        </w:rPr>
        <w:t> </w:t>
      </w:r>
    </w:p>
    <w:p w14:paraId="686BBFED" w14:textId="77777777" w:rsidR="00921118" w:rsidRDefault="00921118" w:rsidP="00325CA2">
      <w:pPr>
        <w:pStyle w:val="Overskrift2"/>
      </w:pPr>
      <w:r>
        <w:rPr>
          <w:rStyle w:val="normaltextrun"/>
          <w:color w:val="000000"/>
        </w:rPr>
        <w:t>Ændringer i den overordnede tidsplan vil blive offentliggjort senest kl. 21.00 dagen før den træder i kraft.</w:t>
      </w:r>
      <w:r>
        <w:rPr>
          <w:rStyle w:val="eop"/>
          <w:color w:val="000000"/>
        </w:rPr>
        <w:t> </w:t>
      </w:r>
    </w:p>
    <w:p w14:paraId="08AECEBA" w14:textId="77777777" w:rsidR="00921118" w:rsidRDefault="00921118" w:rsidP="00325CA2">
      <w:pPr>
        <w:pStyle w:val="Overskrift2"/>
      </w:pPr>
      <w:r>
        <w:rPr>
          <w:rStyle w:val="normaltextrun"/>
          <w:color w:val="000000"/>
        </w:rPr>
        <w:t>Når et bræt kapsejler, må det hverken udsende eller modtage tale- og datasignaler, som ikke er tilgængelige for alle sejlere, undtagen i nødsituationer.</w:t>
      </w:r>
      <w:r>
        <w:rPr>
          <w:rStyle w:val="eop"/>
          <w:color w:val="000000"/>
        </w:rPr>
        <w:t> </w:t>
      </w:r>
    </w:p>
    <w:p w14:paraId="216B291E" w14:textId="77777777" w:rsidR="000D5050" w:rsidRDefault="000D5050" w:rsidP="00325CA2">
      <w:pPr>
        <w:spacing w:after="16" w:line="200" w:lineRule="exact"/>
        <w:jc w:val="both"/>
        <w:rPr>
          <w:rFonts w:ascii="Arial" w:eastAsia="Arial" w:hAnsi="Arial" w:cs="Arial"/>
          <w:sz w:val="20"/>
          <w:szCs w:val="20"/>
        </w:rPr>
      </w:pPr>
    </w:p>
    <w:p w14:paraId="216B291F" w14:textId="1AFECC4E" w:rsidR="000D5050" w:rsidRDefault="008662B7" w:rsidP="00325CA2">
      <w:pPr>
        <w:pStyle w:val="Overskrift1"/>
        <w:jc w:val="both"/>
        <w:rPr>
          <w:spacing w:val="-1"/>
        </w:rPr>
      </w:pPr>
      <w:r>
        <w:rPr>
          <w:spacing w:val="1"/>
        </w:rPr>
        <w:t>D</w:t>
      </w:r>
      <w:r>
        <w:t>ELT</w:t>
      </w:r>
      <w:r>
        <w:rPr>
          <w:spacing w:val="-5"/>
        </w:rPr>
        <w:t>A</w:t>
      </w:r>
      <w:r>
        <w:t>G</w:t>
      </w:r>
      <w:r>
        <w:rPr>
          <w:spacing w:val="-6"/>
        </w:rPr>
        <w:t>E</w:t>
      </w:r>
      <w:r>
        <w:t>LSE</w:t>
      </w:r>
      <w:r>
        <w:rPr>
          <w:spacing w:val="-1"/>
          <w:w w:val="100"/>
        </w:rPr>
        <w:t xml:space="preserve"> </w:t>
      </w:r>
      <w:r>
        <w:rPr>
          <w:spacing w:val="-3"/>
        </w:rPr>
        <w:t>O</w:t>
      </w:r>
      <w:r>
        <w:t>G</w:t>
      </w:r>
      <w:r>
        <w:rPr>
          <w:spacing w:val="-3"/>
          <w:w w:val="100"/>
        </w:rPr>
        <w:t xml:space="preserve"> </w:t>
      </w:r>
      <w:r>
        <w:t>T</w:t>
      </w:r>
      <w:r>
        <w:rPr>
          <w:spacing w:val="-3"/>
          <w:w w:val="100"/>
        </w:rPr>
        <w:t>I</w:t>
      </w:r>
      <w:r>
        <w:rPr>
          <w:spacing w:val="3"/>
        </w:rPr>
        <w:t>L</w:t>
      </w:r>
      <w:r>
        <w:rPr>
          <w:spacing w:val="-3"/>
        </w:rPr>
        <w:t>M</w:t>
      </w:r>
      <w:r>
        <w:rPr>
          <w:spacing w:val="-2"/>
        </w:rPr>
        <w:t>E</w:t>
      </w:r>
      <w:r>
        <w:t>L</w:t>
      </w:r>
      <w:r>
        <w:rPr>
          <w:spacing w:val="-2"/>
        </w:rPr>
        <w:t>D</w:t>
      </w:r>
      <w:r>
        <w:rPr>
          <w:spacing w:val="3"/>
          <w:w w:val="100"/>
        </w:rPr>
        <w:t>I</w:t>
      </w:r>
      <w:r>
        <w:rPr>
          <w:spacing w:val="-1"/>
        </w:rPr>
        <w:t>NG</w:t>
      </w:r>
    </w:p>
    <w:p w14:paraId="4E57002A" w14:textId="3CD63AE0" w:rsidR="00454806" w:rsidRDefault="00454806" w:rsidP="00325CA2">
      <w:pPr>
        <w:pStyle w:val="Overskrift2"/>
      </w:pPr>
      <w:r>
        <w:rPr>
          <w:rStyle w:val="normaltextrun"/>
          <w:color w:val="000000"/>
        </w:rPr>
        <w:t xml:space="preserve">Stævnet er åbent for følgende klasser, som defineret i Sejladsbestemmelserne: IFCA Slalom, både </w:t>
      </w:r>
      <w:r w:rsidR="00006521">
        <w:rPr>
          <w:rStyle w:val="normaltextrun"/>
          <w:color w:val="000000"/>
        </w:rPr>
        <w:t>f</w:t>
      </w:r>
      <w:r>
        <w:rPr>
          <w:rStyle w:val="normaltextrun"/>
          <w:color w:val="000000"/>
        </w:rPr>
        <w:t>inne</w:t>
      </w:r>
      <w:r w:rsidR="00006521">
        <w:rPr>
          <w:rStyle w:val="normaltextrun"/>
          <w:color w:val="000000"/>
        </w:rPr>
        <w:t>-</w:t>
      </w:r>
      <w:r>
        <w:rPr>
          <w:rStyle w:val="normaltextrun"/>
          <w:color w:val="000000"/>
        </w:rPr>
        <w:t xml:space="preserve"> og </w:t>
      </w:r>
      <w:proofErr w:type="spellStart"/>
      <w:r w:rsidR="00006521">
        <w:rPr>
          <w:rStyle w:val="spellingerror"/>
          <w:color w:val="000000"/>
        </w:rPr>
        <w:t>f</w:t>
      </w:r>
      <w:r>
        <w:rPr>
          <w:rStyle w:val="spellingerror"/>
          <w:color w:val="000000"/>
        </w:rPr>
        <w:t>oil</w:t>
      </w:r>
      <w:r>
        <w:rPr>
          <w:rStyle w:val="normaltextrun"/>
          <w:color w:val="000000"/>
        </w:rPr>
        <w:t>discipline</w:t>
      </w:r>
      <w:r w:rsidR="00006521">
        <w:rPr>
          <w:rStyle w:val="normaltextrun"/>
          <w:color w:val="000000"/>
        </w:rPr>
        <w:t>n</w:t>
      </w:r>
      <w:proofErr w:type="spellEnd"/>
      <w:r w:rsidR="006B5111">
        <w:rPr>
          <w:rStyle w:val="normaltextrun"/>
          <w:color w:val="000000"/>
        </w:rPr>
        <w:t>. Discipli</w:t>
      </w:r>
      <w:r w:rsidR="00912D19">
        <w:rPr>
          <w:rStyle w:val="normaltextrun"/>
          <w:color w:val="000000"/>
        </w:rPr>
        <w:t>nerne sejles hver for sig</w:t>
      </w:r>
      <w:r w:rsidR="00D12A1E">
        <w:rPr>
          <w:rStyle w:val="normaltextrun"/>
          <w:color w:val="000000"/>
        </w:rPr>
        <w:t>, og man kan deltage i begge discipliner</w:t>
      </w:r>
      <w:r>
        <w:rPr>
          <w:rStyle w:val="normaltextrun"/>
          <w:color w:val="000000"/>
        </w:rPr>
        <w:t>. </w:t>
      </w:r>
      <w:r>
        <w:rPr>
          <w:rStyle w:val="eop"/>
          <w:color w:val="000000"/>
        </w:rPr>
        <w:t> </w:t>
      </w:r>
    </w:p>
    <w:p w14:paraId="7AAE3667" w14:textId="547E6035" w:rsidR="00454806" w:rsidRDefault="00454806" w:rsidP="00325CA2">
      <w:pPr>
        <w:pStyle w:val="Overskrift2"/>
      </w:pPr>
      <w:r>
        <w:rPr>
          <w:rStyle w:val="normaltextrun"/>
          <w:color w:val="000000"/>
        </w:rPr>
        <w:t>Sejlere, som opfylder betingelserne for at deltage, k</w:t>
      </w:r>
      <w:r w:rsidRPr="000A3048">
        <w:rPr>
          <w:rStyle w:val="normaltextrun"/>
          <w:color w:val="000000"/>
        </w:rPr>
        <w:t xml:space="preserve">an </w:t>
      </w:r>
      <w:r w:rsidR="000A3048" w:rsidRPr="000A3048">
        <w:rPr>
          <w:rStyle w:val="normaltextrun"/>
          <w:color w:val="000000"/>
        </w:rPr>
        <w:t>tilmelde sig</w:t>
      </w:r>
      <w:r>
        <w:rPr>
          <w:rStyle w:val="normaltextrun"/>
          <w:color w:val="000000"/>
        </w:rPr>
        <w:t xml:space="preserve"> stævne</w:t>
      </w:r>
      <w:r w:rsidR="00A92699">
        <w:rPr>
          <w:rStyle w:val="normaltextrun"/>
          <w:color w:val="000000"/>
        </w:rPr>
        <w:t>rne</w:t>
      </w:r>
      <w:r>
        <w:rPr>
          <w:rStyle w:val="normaltextrun"/>
          <w:color w:val="000000"/>
        </w:rPr>
        <w:t xml:space="preserve"> (1. </w:t>
      </w:r>
      <w:proofErr w:type="gramStart"/>
      <w:r>
        <w:rPr>
          <w:rStyle w:val="contextualspellingandgrammarerror"/>
          <w:color w:val="000000"/>
        </w:rPr>
        <w:t>DM runde</w:t>
      </w:r>
      <w:proofErr w:type="gramEnd"/>
      <w:r w:rsidR="00A92699">
        <w:rPr>
          <w:rStyle w:val="normaltextrun"/>
          <w:color w:val="000000"/>
        </w:rPr>
        <w:t xml:space="preserve"> og </w:t>
      </w:r>
      <w:r>
        <w:rPr>
          <w:rStyle w:val="normaltextrun"/>
          <w:color w:val="000000"/>
        </w:rPr>
        <w:t xml:space="preserve">2. </w:t>
      </w:r>
      <w:proofErr w:type="gramStart"/>
      <w:r>
        <w:rPr>
          <w:rStyle w:val="contextualspellingandgrammarerror"/>
          <w:color w:val="000000"/>
        </w:rPr>
        <w:t>DM runde</w:t>
      </w:r>
      <w:proofErr w:type="gramEnd"/>
      <w:r>
        <w:rPr>
          <w:rStyle w:val="normaltextrun"/>
          <w:color w:val="000000"/>
        </w:rPr>
        <w:t>)</w:t>
      </w:r>
      <w:r w:rsidR="00A92699">
        <w:rPr>
          <w:rStyle w:val="normaltextrun"/>
          <w:color w:val="000000"/>
        </w:rPr>
        <w:t xml:space="preserve">. </w:t>
      </w:r>
    </w:p>
    <w:p w14:paraId="086A03E2" w14:textId="481F4845" w:rsidR="00454806" w:rsidRDefault="00454806" w:rsidP="00325CA2">
      <w:pPr>
        <w:pStyle w:val="Overskrift2"/>
      </w:pPr>
      <w:r>
        <w:rPr>
          <w:rStyle w:val="normaltextrun"/>
          <w:b/>
          <w:bCs/>
          <w:color w:val="000000"/>
        </w:rPr>
        <w:t>Tilmeldingsfristen </w:t>
      </w:r>
      <w:r w:rsidR="000A3048">
        <w:rPr>
          <w:rStyle w:val="normaltextrun"/>
          <w:b/>
          <w:bCs/>
          <w:color w:val="000000"/>
        </w:rPr>
        <w:t xml:space="preserve">for begge stævner </w:t>
      </w:r>
      <w:r>
        <w:rPr>
          <w:rStyle w:val="normaltextrun"/>
          <w:b/>
          <w:bCs/>
          <w:color w:val="000000"/>
        </w:rPr>
        <w:t xml:space="preserve">er den </w:t>
      </w:r>
      <w:r w:rsidR="00A92699">
        <w:rPr>
          <w:rStyle w:val="normaltextrun"/>
          <w:b/>
          <w:bCs/>
          <w:color w:val="000000"/>
        </w:rPr>
        <w:t>1</w:t>
      </w:r>
      <w:r>
        <w:rPr>
          <w:rStyle w:val="normaltextrun"/>
          <w:b/>
          <w:bCs/>
          <w:color w:val="000000"/>
        </w:rPr>
        <w:t xml:space="preserve">. </w:t>
      </w:r>
      <w:r w:rsidR="00A92699">
        <w:rPr>
          <w:rStyle w:val="normaltextrun"/>
          <w:b/>
          <w:bCs/>
          <w:color w:val="000000"/>
        </w:rPr>
        <w:t>august</w:t>
      </w:r>
      <w:r>
        <w:rPr>
          <w:rStyle w:val="normaltextrun"/>
          <w:b/>
          <w:bCs/>
          <w:color w:val="000000"/>
        </w:rPr>
        <w:t xml:space="preserve"> 202</w:t>
      </w:r>
      <w:r w:rsidR="00A92699">
        <w:rPr>
          <w:rStyle w:val="normaltextrun"/>
          <w:b/>
          <w:bCs/>
          <w:color w:val="000000"/>
        </w:rPr>
        <w:t>5</w:t>
      </w:r>
      <w:r>
        <w:rPr>
          <w:rStyle w:val="normaltextrun"/>
          <w:color w:val="000000"/>
        </w:rPr>
        <w:t>.</w:t>
      </w:r>
      <w:r>
        <w:rPr>
          <w:rStyle w:val="eop"/>
          <w:color w:val="000000"/>
        </w:rPr>
        <w:t> </w:t>
      </w:r>
    </w:p>
    <w:p w14:paraId="6623AF52" w14:textId="77777777" w:rsidR="00454806" w:rsidRDefault="00454806" w:rsidP="00325CA2">
      <w:pPr>
        <w:pStyle w:val="Overskrift2"/>
      </w:pPr>
      <w:r>
        <w:rPr>
          <w:rStyle w:val="normaltextrun"/>
          <w:color w:val="000000"/>
        </w:rPr>
        <w:t>For at være tilmeldt, må en deltager have gennemført alle krav i tilmeldingen og have betalt.</w:t>
      </w:r>
      <w:r>
        <w:rPr>
          <w:rStyle w:val="eop"/>
          <w:color w:val="000000"/>
        </w:rPr>
        <w:t> </w:t>
      </w:r>
    </w:p>
    <w:p w14:paraId="0209BBCD" w14:textId="77777777" w:rsidR="00454806" w:rsidRDefault="00454806" w:rsidP="00325CA2">
      <w:pPr>
        <w:pStyle w:val="Overskrift2"/>
      </w:pPr>
      <w:r>
        <w:rPr>
          <w:rStyle w:val="normaltextrun"/>
          <w:color w:val="000000"/>
        </w:rPr>
        <w:t>For sen tilmelding eller betaling accepteres som udgangspunkt ikke, men kan ekstraordinært tillades efter aftale med DBO og mod betaling af et ekstra gebyr DKK 500,- oveni deltagergebyret.</w:t>
      </w:r>
      <w:r>
        <w:rPr>
          <w:rStyle w:val="eop"/>
          <w:color w:val="000000"/>
        </w:rPr>
        <w:t> </w:t>
      </w:r>
    </w:p>
    <w:p w14:paraId="4A76673C" w14:textId="77777777" w:rsidR="00454806" w:rsidRDefault="00454806" w:rsidP="00325CA2">
      <w:pPr>
        <w:pStyle w:val="Overskrift2"/>
      </w:pPr>
      <w:r>
        <w:rPr>
          <w:rStyle w:val="normaltextrun"/>
          <w:color w:val="000000"/>
        </w:rPr>
        <w:t>Der gælder i øvrigt følgende begrænsninger i retten til at deltage: Deltagere bosat i Danmark eller med dansk sejlnummer skal være medlem af DBO samt en sejlklub under DS. Udenlandske deltagere skal opfylde tilsvarende i deres hjemland.</w:t>
      </w:r>
      <w:r>
        <w:rPr>
          <w:rStyle w:val="eop"/>
          <w:color w:val="000000"/>
        </w:rPr>
        <w:t> </w:t>
      </w:r>
    </w:p>
    <w:p w14:paraId="216B2925" w14:textId="77777777" w:rsidR="000D5050" w:rsidRDefault="000D5050" w:rsidP="00325CA2">
      <w:pPr>
        <w:spacing w:after="16" w:line="200" w:lineRule="exact"/>
        <w:jc w:val="both"/>
        <w:rPr>
          <w:rFonts w:ascii="Arial" w:eastAsia="Arial" w:hAnsi="Arial" w:cs="Arial"/>
          <w:sz w:val="20"/>
          <w:szCs w:val="20"/>
        </w:rPr>
      </w:pPr>
    </w:p>
    <w:p w14:paraId="216B2926" w14:textId="123D8485" w:rsidR="000D5050" w:rsidRDefault="00556676" w:rsidP="00325CA2">
      <w:pPr>
        <w:pStyle w:val="Overskrift1"/>
        <w:jc w:val="both"/>
        <w:rPr>
          <w:spacing w:val="-1"/>
        </w:rPr>
      </w:pPr>
      <w:r>
        <w:t>Deltagergebyr</w:t>
      </w:r>
    </w:p>
    <w:p w14:paraId="6035C5BC" w14:textId="693EE129" w:rsidR="00027A5C" w:rsidRDefault="000A3048" w:rsidP="00325CA2">
      <w:pPr>
        <w:pStyle w:val="Overskrift2"/>
      </w:pPr>
      <w:r>
        <w:rPr>
          <w:rStyle w:val="normaltextrun"/>
          <w:color w:val="000000"/>
        </w:rPr>
        <w:t>Deltagergebyret for et stævne</w:t>
      </w:r>
      <w:r w:rsidR="00027A5C">
        <w:rPr>
          <w:rStyle w:val="normaltextrun"/>
          <w:color w:val="000000"/>
        </w:rPr>
        <w:t xml:space="preserve"> udgør DKK </w:t>
      </w:r>
      <w:r>
        <w:rPr>
          <w:rStyle w:val="normaltextrun"/>
          <w:color w:val="000000"/>
        </w:rPr>
        <w:t>3</w:t>
      </w:r>
      <w:r w:rsidR="00027A5C">
        <w:rPr>
          <w:rStyle w:val="normaltextrun"/>
          <w:color w:val="000000"/>
        </w:rPr>
        <w:t xml:space="preserve">00 for </w:t>
      </w:r>
      <w:r w:rsidR="007D356F">
        <w:rPr>
          <w:rStyle w:val="normaltextrun"/>
          <w:color w:val="000000"/>
        </w:rPr>
        <w:t>alle</w:t>
      </w:r>
      <w:r w:rsidR="00027A5C">
        <w:rPr>
          <w:rStyle w:val="normaltextrun"/>
          <w:color w:val="000000"/>
        </w:rPr>
        <w:t>.</w:t>
      </w:r>
      <w:r w:rsidR="00027A5C">
        <w:rPr>
          <w:rStyle w:val="eop"/>
          <w:color w:val="000000"/>
        </w:rPr>
        <w:t> </w:t>
      </w:r>
    </w:p>
    <w:p w14:paraId="09EFAAEC" w14:textId="68C1EE75" w:rsidR="00027A5C" w:rsidRDefault="00027A5C" w:rsidP="00325CA2">
      <w:pPr>
        <w:pStyle w:val="Overskrift2"/>
      </w:pPr>
      <w:r>
        <w:rPr>
          <w:rStyle w:val="normaltextrun"/>
          <w:color w:val="000000"/>
        </w:rPr>
        <w:t>Beløbet skal indbetales senest ved tilmelding</w:t>
      </w:r>
      <w:r w:rsidR="000A3048">
        <w:rPr>
          <w:rStyle w:val="normaltextrun"/>
          <w:color w:val="000000"/>
        </w:rPr>
        <w:t xml:space="preserve"> online</w:t>
      </w:r>
      <w:r>
        <w:rPr>
          <w:rStyle w:val="normaltextrun"/>
          <w:color w:val="000000"/>
        </w:rPr>
        <w:t>.</w:t>
      </w:r>
      <w:r>
        <w:rPr>
          <w:rStyle w:val="eop"/>
          <w:color w:val="000000"/>
        </w:rPr>
        <w:t> </w:t>
      </w:r>
    </w:p>
    <w:p w14:paraId="216B292A" w14:textId="68230B78" w:rsidR="000D5050" w:rsidRDefault="000D5050" w:rsidP="00325CA2">
      <w:pPr>
        <w:widowControl w:val="0"/>
        <w:tabs>
          <w:tab w:val="left" w:pos="672"/>
        </w:tabs>
        <w:spacing w:before="33" w:line="240" w:lineRule="auto"/>
        <w:ind w:right="-20"/>
        <w:jc w:val="both"/>
        <w:rPr>
          <w:rFonts w:ascii="Arial" w:eastAsia="Arial" w:hAnsi="Arial" w:cs="Arial"/>
          <w:color w:val="000000"/>
          <w:sz w:val="19"/>
          <w:szCs w:val="19"/>
        </w:rPr>
      </w:pPr>
    </w:p>
    <w:p w14:paraId="78186C12" w14:textId="77777777" w:rsidR="002168AC" w:rsidRDefault="008662B7" w:rsidP="00325CA2">
      <w:pPr>
        <w:pStyle w:val="Overskrift1"/>
        <w:jc w:val="both"/>
      </w:pPr>
      <w:r>
        <w:rPr>
          <w:spacing w:val="1"/>
        </w:rPr>
        <w:t>R</w:t>
      </w:r>
      <w:r>
        <w:t>E</w:t>
      </w:r>
      <w:r>
        <w:rPr>
          <w:spacing w:val="-3"/>
        </w:rPr>
        <w:t>K</w:t>
      </w:r>
      <w:r>
        <w:t>LAME</w:t>
      </w:r>
    </w:p>
    <w:p w14:paraId="2D88AF43" w14:textId="07507F1F" w:rsidR="00283032" w:rsidRPr="00283032" w:rsidRDefault="009949AB" w:rsidP="00325CA2">
      <w:pPr>
        <w:pStyle w:val="Overskrift2"/>
      </w:pPr>
      <w:r>
        <w:rPr>
          <w:spacing w:val="3"/>
        </w:rPr>
        <w:t>D</w:t>
      </w:r>
      <w:r w:rsidR="002168AC" w:rsidRPr="002168AC">
        <w:t>eltagere</w:t>
      </w:r>
      <w:r w:rsidR="008662B7" w:rsidRPr="002168AC">
        <w:rPr>
          <w:w w:val="100"/>
        </w:rPr>
        <w:t xml:space="preserve"> </w:t>
      </w:r>
      <w:r w:rsidR="008662B7" w:rsidRPr="002168AC">
        <w:rPr>
          <w:spacing w:val="1"/>
        </w:rPr>
        <w:t>k</w:t>
      </w:r>
      <w:r w:rsidR="008662B7" w:rsidRPr="002168AC">
        <w:t>an</w:t>
      </w:r>
      <w:r w:rsidR="008662B7" w:rsidRPr="002168AC">
        <w:rPr>
          <w:w w:val="100"/>
        </w:rPr>
        <w:t xml:space="preserve"> </w:t>
      </w:r>
      <w:r w:rsidR="008662B7" w:rsidRPr="002168AC">
        <w:rPr>
          <w:spacing w:val="-4"/>
        </w:rPr>
        <w:t>b</w:t>
      </w:r>
      <w:r w:rsidR="008662B7" w:rsidRPr="002168AC">
        <w:t>l</w:t>
      </w:r>
      <w:r w:rsidR="008662B7" w:rsidRPr="002168AC">
        <w:rPr>
          <w:spacing w:val="-3"/>
        </w:rPr>
        <w:t>i</w:t>
      </w:r>
      <w:r w:rsidR="008662B7" w:rsidRPr="002168AC">
        <w:rPr>
          <w:spacing w:val="1"/>
        </w:rPr>
        <w:t>v</w:t>
      </w:r>
      <w:r w:rsidR="008662B7" w:rsidRPr="002168AC">
        <w:t>e</w:t>
      </w:r>
      <w:r w:rsidR="008662B7" w:rsidRPr="002168AC">
        <w:rPr>
          <w:w w:val="100"/>
        </w:rPr>
        <w:t xml:space="preserve"> </w:t>
      </w:r>
      <w:r w:rsidR="008662B7" w:rsidRPr="002168AC">
        <w:rPr>
          <w:spacing w:val="-4"/>
        </w:rPr>
        <w:t>p</w:t>
      </w:r>
      <w:r w:rsidR="008662B7" w:rsidRPr="002168AC">
        <w:t>å</w:t>
      </w:r>
      <w:r w:rsidR="008662B7" w:rsidRPr="002168AC">
        <w:rPr>
          <w:spacing w:val="-4"/>
        </w:rPr>
        <w:t>l</w:t>
      </w:r>
      <w:r w:rsidR="008662B7" w:rsidRPr="002168AC">
        <w:t>ag</w:t>
      </w:r>
      <w:r w:rsidR="008662B7" w:rsidRPr="002168AC">
        <w:rPr>
          <w:w w:val="100"/>
        </w:rPr>
        <w:t xml:space="preserve">t </w:t>
      </w:r>
      <w:r w:rsidR="008662B7" w:rsidRPr="002168AC">
        <w:t>a</w:t>
      </w:r>
      <w:r w:rsidR="008662B7" w:rsidRPr="002168AC">
        <w:rPr>
          <w:w w:val="100"/>
        </w:rPr>
        <w:t xml:space="preserve">t </w:t>
      </w:r>
      <w:r w:rsidR="008662B7" w:rsidRPr="002168AC">
        <w:rPr>
          <w:spacing w:val="-4"/>
          <w:w w:val="100"/>
        </w:rPr>
        <w:t>f</w:t>
      </w:r>
      <w:r w:rsidR="008662B7" w:rsidRPr="002168AC">
        <w:rPr>
          <w:spacing w:val="-1"/>
        </w:rPr>
        <w:t>ør</w:t>
      </w:r>
      <w:r w:rsidR="008662B7" w:rsidRPr="002168AC">
        <w:t>e</w:t>
      </w:r>
      <w:r w:rsidR="008662B7" w:rsidRPr="002168AC">
        <w:rPr>
          <w:w w:val="100"/>
        </w:rPr>
        <w:t xml:space="preserve"> </w:t>
      </w:r>
      <w:r w:rsidR="008662B7" w:rsidRPr="002168AC">
        <w:rPr>
          <w:spacing w:val="2"/>
        </w:rPr>
        <w:t>r</w:t>
      </w:r>
      <w:r w:rsidR="008662B7" w:rsidRPr="002168AC">
        <w:rPr>
          <w:spacing w:val="-2"/>
        </w:rPr>
        <w:t>e</w:t>
      </w:r>
      <w:r w:rsidR="008662B7" w:rsidRPr="002168AC">
        <w:t>k</w:t>
      </w:r>
      <w:r w:rsidR="008662B7" w:rsidRPr="002168AC">
        <w:rPr>
          <w:spacing w:val="-2"/>
        </w:rPr>
        <w:t>l</w:t>
      </w:r>
      <w:r w:rsidR="008662B7" w:rsidRPr="002168AC">
        <w:t>am</w:t>
      </w:r>
      <w:r w:rsidR="008662B7" w:rsidRPr="002168AC">
        <w:rPr>
          <w:spacing w:val="-5"/>
        </w:rPr>
        <w:t>e</w:t>
      </w:r>
      <w:r w:rsidR="008662B7" w:rsidRPr="002168AC">
        <w:t>r</w:t>
      </w:r>
      <w:r w:rsidR="008662B7" w:rsidRPr="002168AC">
        <w:rPr>
          <w:spacing w:val="-1"/>
          <w:w w:val="100"/>
        </w:rPr>
        <w:t xml:space="preserve"> </w:t>
      </w:r>
      <w:r w:rsidR="008662B7" w:rsidRPr="002168AC">
        <w:t>v</w:t>
      </w:r>
      <w:r w:rsidR="008662B7" w:rsidRPr="002168AC">
        <w:rPr>
          <w:spacing w:val="-3"/>
        </w:rPr>
        <w:t>a</w:t>
      </w:r>
      <w:r w:rsidR="008662B7" w:rsidRPr="002168AC">
        <w:t>l</w:t>
      </w:r>
      <w:r w:rsidR="008662B7" w:rsidRPr="002168AC">
        <w:rPr>
          <w:spacing w:val="-3"/>
        </w:rPr>
        <w:t>g</w:t>
      </w:r>
      <w:r w:rsidR="008662B7" w:rsidRPr="002168AC">
        <w:rPr>
          <w:spacing w:val="-1"/>
          <w:w w:val="100"/>
        </w:rPr>
        <w:t>t</w:t>
      </w:r>
      <w:r w:rsidR="008662B7" w:rsidRPr="002168AC">
        <w:rPr>
          <w:spacing w:val="4"/>
          <w:w w:val="100"/>
        </w:rPr>
        <w:t xml:space="preserve"> </w:t>
      </w:r>
      <w:r w:rsidR="008662B7" w:rsidRPr="002168AC">
        <w:t>og</w:t>
      </w:r>
      <w:r w:rsidR="008662B7" w:rsidRPr="002168AC">
        <w:rPr>
          <w:w w:val="100"/>
        </w:rPr>
        <w:t xml:space="preserve"> </w:t>
      </w:r>
      <w:r w:rsidR="008662B7" w:rsidRPr="002168AC">
        <w:rPr>
          <w:spacing w:val="-4"/>
        </w:rPr>
        <w:t>u</w:t>
      </w:r>
      <w:r w:rsidR="008662B7" w:rsidRPr="002168AC">
        <w:t>d</w:t>
      </w:r>
      <w:r w:rsidR="008662B7" w:rsidRPr="002168AC">
        <w:rPr>
          <w:spacing w:val="-4"/>
        </w:rPr>
        <w:t>l</w:t>
      </w:r>
      <w:r w:rsidR="008662B7" w:rsidRPr="002168AC">
        <w:t>ev</w:t>
      </w:r>
      <w:r w:rsidR="008662B7" w:rsidRPr="002168AC">
        <w:rPr>
          <w:spacing w:val="-4"/>
        </w:rPr>
        <w:t>e</w:t>
      </w:r>
      <w:r w:rsidR="008662B7" w:rsidRPr="002168AC">
        <w:t>re</w:t>
      </w:r>
      <w:r w:rsidR="008662B7" w:rsidRPr="002168AC">
        <w:rPr>
          <w:w w:val="100"/>
        </w:rPr>
        <w:t>t</w:t>
      </w:r>
      <w:r w:rsidR="008662B7" w:rsidRPr="002168AC">
        <w:rPr>
          <w:spacing w:val="4"/>
          <w:w w:val="100"/>
        </w:rPr>
        <w:t xml:space="preserve"> </w:t>
      </w:r>
      <w:r w:rsidR="008662B7" w:rsidRPr="002168AC">
        <w:rPr>
          <w:spacing w:val="-3"/>
        </w:rPr>
        <w:t>a</w:t>
      </w:r>
      <w:r w:rsidR="008662B7" w:rsidRPr="002168AC">
        <w:rPr>
          <w:w w:val="100"/>
        </w:rPr>
        <w:t>f</w:t>
      </w:r>
      <w:r w:rsidR="008662B7" w:rsidRPr="002168AC">
        <w:rPr>
          <w:spacing w:val="4"/>
          <w:w w:val="100"/>
        </w:rPr>
        <w:t xml:space="preserve"> </w:t>
      </w:r>
      <w:r w:rsidR="008662B7" w:rsidRPr="002168AC">
        <w:rPr>
          <w:spacing w:val="-4"/>
        </w:rPr>
        <w:t>d</w:t>
      </w:r>
      <w:r w:rsidR="008662B7" w:rsidRPr="002168AC">
        <w:t>en</w:t>
      </w:r>
      <w:r w:rsidR="008662B7" w:rsidRPr="002168AC">
        <w:rPr>
          <w:w w:val="100"/>
        </w:rPr>
        <w:t xml:space="preserve"> </w:t>
      </w:r>
      <w:r w:rsidR="008662B7" w:rsidRPr="002168AC">
        <w:rPr>
          <w:spacing w:val="-5"/>
        </w:rPr>
        <w:t>o</w:t>
      </w:r>
      <w:r w:rsidR="008662B7" w:rsidRPr="002168AC">
        <w:rPr>
          <w:spacing w:val="2"/>
        </w:rPr>
        <w:t>r</w:t>
      </w:r>
      <w:r w:rsidR="008662B7" w:rsidRPr="002168AC">
        <w:rPr>
          <w:spacing w:val="-2"/>
        </w:rPr>
        <w:t>g</w:t>
      </w:r>
      <w:r w:rsidR="008662B7" w:rsidRPr="002168AC">
        <w:t>a</w:t>
      </w:r>
      <w:r w:rsidR="008662B7" w:rsidRPr="002168AC">
        <w:rPr>
          <w:spacing w:val="-5"/>
        </w:rPr>
        <w:t>n</w:t>
      </w:r>
      <w:r w:rsidR="008662B7" w:rsidRPr="002168AC">
        <w:t>i</w:t>
      </w:r>
      <w:r w:rsidR="008662B7" w:rsidRPr="002168AC">
        <w:rPr>
          <w:spacing w:val="1"/>
        </w:rPr>
        <w:t>s</w:t>
      </w:r>
      <w:r w:rsidR="008662B7" w:rsidRPr="002168AC">
        <w:rPr>
          <w:spacing w:val="-3"/>
        </w:rPr>
        <w:t>e</w:t>
      </w:r>
      <w:r w:rsidR="008662B7" w:rsidRPr="002168AC">
        <w:rPr>
          <w:spacing w:val="-2"/>
        </w:rPr>
        <w:t>r</w:t>
      </w:r>
      <w:r w:rsidR="008662B7" w:rsidRPr="002168AC">
        <w:t>en</w:t>
      </w:r>
      <w:r w:rsidR="008662B7" w:rsidRPr="002168AC">
        <w:rPr>
          <w:spacing w:val="-5"/>
        </w:rPr>
        <w:t>d</w:t>
      </w:r>
      <w:r w:rsidR="008662B7" w:rsidRPr="002168AC">
        <w:t>e</w:t>
      </w:r>
      <w:r w:rsidR="008662B7" w:rsidRPr="002168AC">
        <w:rPr>
          <w:w w:val="100"/>
        </w:rPr>
        <w:t xml:space="preserve"> </w:t>
      </w:r>
      <w:r w:rsidR="008662B7" w:rsidRPr="002168AC">
        <w:t>m</w:t>
      </w:r>
      <w:r w:rsidR="008662B7" w:rsidRPr="002168AC">
        <w:rPr>
          <w:spacing w:val="1"/>
        </w:rPr>
        <w:t>y</w:t>
      </w:r>
      <w:r w:rsidR="008662B7" w:rsidRPr="002168AC">
        <w:t>n</w:t>
      </w:r>
      <w:r w:rsidR="008662B7" w:rsidRPr="002168AC">
        <w:rPr>
          <w:spacing w:val="-4"/>
        </w:rPr>
        <w:t>d</w:t>
      </w:r>
      <w:r w:rsidR="008662B7" w:rsidRPr="002168AC">
        <w:t>i</w:t>
      </w:r>
      <w:r w:rsidR="008662B7" w:rsidRPr="002168AC">
        <w:rPr>
          <w:spacing w:val="-4"/>
        </w:rPr>
        <w:t>g</w:t>
      </w:r>
      <w:r w:rsidR="008662B7" w:rsidRPr="002168AC">
        <w:t>he</w:t>
      </w:r>
      <w:r w:rsidR="008662B7" w:rsidRPr="002168AC">
        <w:rPr>
          <w:spacing w:val="-5"/>
        </w:rPr>
        <w:t>d</w:t>
      </w:r>
      <w:r>
        <w:rPr>
          <w:spacing w:val="-5"/>
        </w:rPr>
        <w:t xml:space="preserve"> på sejl og</w:t>
      </w:r>
      <w:r w:rsidR="00283032">
        <w:rPr>
          <w:spacing w:val="-5"/>
        </w:rPr>
        <w:t xml:space="preserve"> udleveret </w:t>
      </w:r>
      <w:proofErr w:type="spellStart"/>
      <w:r w:rsidR="00283032">
        <w:rPr>
          <w:spacing w:val="-5"/>
        </w:rPr>
        <w:t>lycra</w:t>
      </w:r>
      <w:proofErr w:type="spellEnd"/>
      <w:r w:rsidR="008662B7" w:rsidRPr="002168AC">
        <w:rPr>
          <w:w w:val="100"/>
        </w:rPr>
        <w:t>.</w:t>
      </w:r>
    </w:p>
    <w:p w14:paraId="216B2932" w14:textId="1B9AC958" w:rsidR="000D5050" w:rsidRPr="002168AC" w:rsidRDefault="000D5050" w:rsidP="00325CA2">
      <w:pPr>
        <w:pStyle w:val="Overskrift2"/>
        <w:numPr>
          <w:ilvl w:val="0"/>
          <w:numId w:val="0"/>
        </w:numPr>
        <w:ind w:left="576"/>
        <w:sectPr w:rsidR="000D5050" w:rsidRPr="002168AC" w:rsidSect="009700CA">
          <w:pgSz w:w="12240" w:h="15840"/>
          <w:pgMar w:top="940" w:right="850" w:bottom="1134" w:left="1622" w:header="0" w:footer="0" w:gutter="0"/>
          <w:cols w:space="708"/>
        </w:sectPr>
      </w:pPr>
    </w:p>
    <w:p w14:paraId="02597DDB" w14:textId="3147182A" w:rsidR="003E5BCC" w:rsidRPr="003E5BCC" w:rsidRDefault="008662B7" w:rsidP="00325CA2">
      <w:pPr>
        <w:pStyle w:val="Overskrift1"/>
        <w:jc w:val="both"/>
      </w:pPr>
      <w:r>
        <w:rPr>
          <w:spacing w:val="4"/>
        </w:rPr>
        <w:lastRenderedPageBreak/>
        <w:t>T</w:t>
      </w:r>
      <w:r>
        <w:rPr>
          <w:w w:val="100"/>
        </w:rPr>
        <w:t>I</w:t>
      </w:r>
      <w:r>
        <w:rPr>
          <w:spacing w:val="-2"/>
        </w:rPr>
        <w:t>D</w:t>
      </w:r>
      <w:r>
        <w:t>S</w:t>
      </w:r>
      <w:r>
        <w:rPr>
          <w:spacing w:val="-5"/>
        </w:rPr>
        <w:t>P</w:t>
      </w:r>
      <w:r>
        <w:rPr>
          <w:spacing w:val="-1"/>
        </w:rPr>
        <w:t>L</w:t>
      </w:r>
      <w:r>
        <w:rPr>
          <w:spacing w:val="1"/>
        </w:rPr>
        <w:t>A</w:t>
      </w:r>
      <w:r>
        <w:t>N</w:t>
      </w:r>
    </w:p>
    <w:p w14:paraId="1226CE13" w14:textId="77777777" w:rsidR="00E2394E" w:rsidRPr="009E4B36" w:rsidRDefault="00E2394E" w:rsidP="00325CA2">
      <w:pPr>
        <w:pStyle w:val="Overskrift2"/>
      </w:pPr>
      <w:r w:rsidRPr="009E4B36">
        <w:t>Registrering: </w:t>
      </w:r>
    </w:p>
    <w:p w14:paraId="75BC7C4D" w14:textId="77777777" w:rsidR="00E2394E" w:rsidRDefault="00E2394E" w:rsidP="00325CA2">
      <w:pPr>
        <w:pStyle w:val="Overskrift3"/>
        <w:jc w:val="both"/>
        <w:rPr>
          <w:rFonts w:eastAsia="Times New Roman"/>
        </w:rPr>
      </w:pPr>
      <w:r w:rsidRPr="009E4B36">
        <w:rPr>
          <w:rFonts w:eastAsia="Times New Roman"/>
        </w:rPr>
        <w:t>Alle sejlere, der er tilmeldt og har betalt, skal registreres ved sejlerens egen fysiske henvendelse på stævne-kontoret på stævnepladsen mellem kl. 8:00-9:30 på stævnets 1. dag. </w:t>
      </w:r>
    </w:p>
    <w:p w14:paraId="12996C4D" w14:textId="77777777" w:rsidR="003E5BCC" w:rsidRPr="003E5BCC" w:rsidRDefault="003E5BCC" w:rsidP="00325CA2">
      <w:pPr>
        <w:jc w:val="both"/>
      </w:pPr>
    </w:p>
    <w:p w14:paraId="5AF98829" w14:textId="73274168" w:rsidR="00E2394E" w:rsidRPr="009E4B36" w:rsidRDefault="00E2394E" w:rsidP="00325CA2">
      <w:pPr>
        <w:pStyle w:val="Overskrift2"/>
      </w:pPr>
      <w:r w:rsidRPr="009E4B36">
        <w:t>Forventet konkurrence-program</w:t>
      </w:r>
      <w:r w:rsidR="003E5BCC">
        <w:t>:</w:t>
      </w:r>
    </w:p>
    <w:p w14:paraId="31E98634" w14:textId="77777777" w:rsidR="00E2394E" w:rsidRPr="009E4B36" w:rsidRDefault="00E2394E" w:rsidP="00325CA2">
      <w:pPr>
        <w:spacing w:line="240" w:lineRule="auto"/>
        <w:ind w:hanging="90"/>
        <w:jc w:val="both"/>
        <w:textAlignment w:val="baseline"/>
        <w:rPr>
          <w:rFonts w:ascii="Segoe UI" w:eastAsia="Times New Roman" w:hAnsi="Segoe UI" w:cs="Segoe UI"/>
          <w:sz w:val="18"/>
          <w:szCs w:val="18"/>
        </w:rPr>
      </w:pPr>
      <w:r w:rsidRPr="009E4B36">
        <w:rPr>
          <w:rFonts w:eastAsia="Times New Roman"/>
        </w:rPr>
        <w:t> </w:t>
      </w:r>
    </w:p>
    <w:tbl>
      <w:tblPr>
        <w:tblStyle w:val="Almindeligtabel2"/>
        <w:tblW w:w="9784" w:type="dxa"/>
        <w:tblLook w:val="04A0" w:firstRow="1" w:lastRow="0" w:firstColumn="1" w:lastColumn="0" w:noHBand="0" w:noVBand="1"/>
      </w:tblPr>
      <w:tblGrid>
        <w:gridCol w:w="2035"/>
        <w:gridCol w:w="2282"/>
        <w:gridCol w:w="3221"/>
        <w:gridCol w:w="2246"/>
      </w:tblGrid>
      <w:tr w:rsidR="00E2394E" w:rsidRPr="009E4B36" w14:paraId="516FE5C2" w14:textId="77777777" w:rsidTr="003E5BC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35" w:type="dxa"/>
            <w:hideMark/>
          </w:tcPr>
          <w:p w14:paraId="66CE55A6" w14:textId="77777777" w:rsidR="00E2394E" w:rsidRPr="009E4B36" w:rsidRDefault="00E2394E" w:rsidP="00325CA2">
            <w:pPr>
              <w:ind w:hanging="90"/>
              <w:jc w:val="both"/>
              <w:textAlignment w:val="baseline"/>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Dag og tidsrum </w:t>
            </w:r>
          </w:p>
        </w:tc>
        <w:tc>
          <w:tcPr>
            <w:tcW w:w="2282" w:type="dxa"/>
            <w:hideMark/>
          </w:tcPr>
          <w:p w14:paraId="14B8BC91" w14:textId="77777777" w:rsidR="00E2394E" w:rsidRPr="009E4B36" w:rsidRDefault="00E2394E" w:rsidP="00325CA2">
            <w:pPr>
              <w:ind w:hanging="90"/>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 xml:space="preserve">Antal sejladser for både </w:t>
            </w:r>
            <w:proofErr w:type="spellStart"/>
            <w:r w:rsidRPr="009E4B36">
              <w:rPr>
                <w:rFonts w:ascii="Times New Roman" w:eastAsia="Times New Roman" w:hAnsi="Times New Roman" w:cs="Times New Roman"/>
                <w:sz w:val="20"/>
                <w:szCs w:val="20"/>
              </w:rPr>
              <w:t>foil</w:t>
            </w:r>
            <w:proofErr w:type="spellEnd"/>
            <w:r w:rsidRPr="009E4B36">
              <w:rPr>
                <w:rFonts w:ascii="Times New Roman" w:eastAsia="Times New Roman" w:hAnsi="Times New Roman" w:cs="Times New Roman"/>
                <w:sz w:val="20"/>
                <w:szCs w:val="20"/>
              </w:rPr>
              <w:t xml:space="preserve"> og finne </w:t>
            </w:r>
          </w:p>
        </w:tc>
        <w:tc>
          <w:tcPr>
            <w:tcW w:w="3221" w:type="dxa"/>
            <w:hideMark/>
          </w:tcPr>
          <w:p w14:paraId="0E26B270" w14:textId="77777777" w:rsidR="00E2394E" w:rsidRPr="009E4B36" w:rsidRDefault="00E2394E" w:rsidP="00325CA2">
            <w:pPr>
              <w:ind w:hanging="90"/>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Udgangspunktet </w:t>
            </w:r>
          </w:p>
        </w:tc>
        <w:tc>
          <w:tcPr>
            <w:tcW w:w="2246" w:type="dxa"/>
            <w:hideMark/>
          </w:tcPr>
          <w:p w14:paraId="7D982928" w14:textId="77777777" w:rsidR="00E2394E" w:rsidRPr="009E4B36" w:rsidRDefault="00E2394E" w:rsidP="00325CA2">
            <w:pPr>
              <w:ind w:hanging="90"/>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Bemærkninger </w:t>
            </w:r>
          </w:p>
        </w:tc>
      </w:tr>
      <w:tr w:rsidR="00E2394E" w:rsidRPr="009E4B36" w14:paraId="4BF483E7" w14:textId="77777777" w:rsidTr="003E5B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35" w:type="dxa"/>
            <w:hideMark/>
          </w:tcPr>
          <w:p w14:paraId="4CCE11A0" w14:textId="77777777" w:rsidR="00E2394E" w:rsidRPr="009E4B36" w:rsidRDefault="00E2394E" w:rsidP="00325CA2">
            <w:pPr>
              <w:ind w:hanging="90"/>
              <w:jc w:val="both"/>
              <w:textAlignment w:val="baseline"/>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Lørdag, med 1. varselssignal kl. 11. Der kan sejles til solnedgang. </w:t>
            </w:r>
          </w:p>
          <w:p w14:paraId="18871246" w14:textId="77777777" w:rsidR="00E2394E" w:rsidRPr="009E4B36" w:rsidRDefault="00E2394E" w:rsidP="00325CA2">
            <w:pPr>
              <w:ind w:hanging="90"/>
              <w:jc w:val="both"/>
              <w:textAlignment w:val="baseline"/>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 </w:t>
            </w:r>
          </w:p>
          <w:p w14:paraId="10D4D788" w14:textId="77777777" w:rsidR="00E2394E" w:rsidRPr="009E4B36" w:rsidRDefault="00E2394E" w:rsidP="00325CA2">
            <w:pPr>
              <w:ind w:hanging="90"/>
              <w:jc w:val="both"/>
              <w:textAlignment w:val="baseline"/>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Skippermøde som udgangspunkt kl. 10. </w:t>
            </w:r>
          </w:p>
        </w:tc>
        <w:tc>
          <w:tcPr>
            <w:tcW w:w="2282" w:type="dxa"/>
            <w:hideMark/>
          </w:tcPr>
          <w:p w14:paraId="505D368D" w14:textId="0830C00D" w:rsidR="00E2394E" w:rsidRPr="009E4B36" w:rsidRDefault="00E2394E" w:rsidP="00325CA2">
            <w:pPr>
              <w:ind w:hanging="9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 xml:space="preserve">Totalt maksimalt 5 elimineringer, undtagen for de divisioner, der sejler i </w:t>
            </w:r>
            <w:r w:rsidR="00F0289B">
              <w:rPr>
                <w:rFonts w:ascii="Times New Roman" w:eastAsia="Times New Roman" w:hAnsi="Times New Roman" w:cs="Times New Roman"/>
                <w:sz w:val="20"/>
                <w:szCs w:val="20"/>
              </w:rPr>
              <w:t xml:space="preserve">et </w:t>
            </w:r>
            <w:r w:rsidRPr="009E4B36">
              <w:rPr>
                <w:rFonts w:ascii="Times New Roman" w:eastAsia="Times New Roman" w:hAnsi="Times New Roman" w:cs="Times New Roman"/>
                <w:sz w:val="20"/>
                <w:szCs w:val="20"/>
              </w:rPr>
              <w:t xml:space="preserve">samlet </w:t>
            </w:r>
            <w:proofErr w:type="spellStart"/>
            <w:r w:rsidRPr="009E4B36">
              <w:rPr>
                <w:rFonts w:ascii="Times New Roman" w:eastAsia="Times New Roman" w:hAnsi="Times New Roman" w:cs="Times New Roman"/>
                <w:sz w:val="20"/>
                <w:szCs w:val="20"/>
              </w:rPr>
              <w:t>fleet</w:t>
            </w:r>
            <w:proofErr w:type="spellEnd"/>
            <w:r w:rsidR="00F0289B">
              <w:rPr>
                <w:rFonts w:ascii="Times New Roman" w:eastAsia="Times New Roman" w:hAnsi="Times New Roman" w:cs="Times New Roman"/>
                <w:sz w:val="20"/>
                <w:szCs w:val="20"/>
              </w:rPr>
              <w:t xml:space="preserve"> uden elimin</w:t>
            </w:r>
            <w:r w:rsidR="00A9394E">
              <w:rPr>
                <w:rFonts w:ascii="Times New Roman" w:eastAsia="Times New Roman" w:hAnsi="Times New Roman" w:cs="Times New Roman"/>
                <w:sz w:val="20"/>
                <w:szCs w:val="20"/>
              </w:rPr>
              <w:t>ering</w:t>
            </w:r>
            <w:r w:rsidR="00F0289B">
              <w:rPr>
                <w:rFonts w:ascii="Times New Roman" w:eastAsia="Times New Roman" w:hAnsi="Times New Roman" w:cs="Times New Roman"/>
                <w:sz w:val="20"/>
                <w:szCs w:val="20"/>
              </w:rPr>
              <w:t>er</w:t>
            </w:r>
            <w:r w:rsidRPr="009E4B36">
              <w:rPr>
                <w:rFonts w:ascii="Times New Roman" w:eastAsia="Times New Roman" w:hAnsi="Times New Roman" w:cs="Times New Roman"/>
                <w:sz w:val="20"/>
                <w:szCs w:val="20"/>
              </w:rPr>
              <w:t>, som maksimalt må sejle 10. </w:t>
            </w:r>
          </w:p>
        </w:tc>
        <w:tc>
          <w:tcPr>
            <w:tcW w:w="3221" w:type="dxa"/>
            <w:hideMark/>
          </w:tcPr>
          <w:p w14:paraId="23029744" w14:textId="4C809808" w:rsidR="00E2394E" w:rsidRPr="00103DBB" w:rsidRDefault="00E2394E" w:rsidP="00325CA2">
            <w:pPr>
              <w:ind w:hanging="9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9E4B36">
              <w:rPr>
                <w:rFonts w:ascii="Times New Roman" w:eastAsia="Times New Roman" w:hAnsi="Times New Roman" w:cs="Times New Roman"/>
                <w:sz w:val="20"/>
                <w:szCs w:val="20"/>
              </w:rPr>
              <w:t>Mellem 8</w:t>
            </w:r>
            <w:r w:rsidR="00930F87">
              <w:rPr>
                <w:rFonts w:ascii="Times New Roman" w:eastAsia="Times New Roman" w:hAnsi="Times New Roman" w:cs="Times New Roman"/>
                <w:sz w:val="20"/>
                <w:szCs w:val="20"/>
              </w:rPr>
              <w:t>-</w:t>
            </w:r>
            <w:r w:rsidRPr="009E4B36">
              <w:rPr>
                <w:rFonts w:ascii="Times New Roman" w:eastAsia="Times New Roman" w:hAnsi="Times New Roman" w:cs="Times New Roman"/>
                <w:sz w:val="20"/>
                <w:szCs w:val="20"/>
              </w:rPr>
              <w:t xml:space="preserve">11 knob sejles altid </w:t>
            </w:r>
            <w:proofErr w:type="spellStart"/>
            <w:r w:rsidRPr="009E4B36">
              <w:rPr>
                <w:rFonts w:ascii="Times New Roman" w:eastAsia="Times New Roman" w:hAnsi="Times New Roman" w:cs="Times New Roman"/>
                <w:sz w:val="20"/>
                <w:szCs w:val="20"/>
              </w:rPr>
              <w:t>foil</w:t>
            </w:r>
            <w:proofErr w:type="spellEnd"/>
            <w:r w:rsidRPr="009E4B36">
              <w:rPr>
                <w:rFonts w:ascii="Times New Roman" w:eastAsia="Times New Roman" w:hAnsi="Times New Roman" w:cs="Times New Roman"/>
                <w:sz w:val="20"/>
                <w:szCs w:val="20"/>
              </w:rPr>
              <w:t xml:space="preserve"> </w:t>
            </w:r>
            <w:proofErr w:type="spellStart"/>
            <w:r w:rsidRPr="009E4B36">
              <w:rPr>
                <w:rFonts w:ascii="Times New Roman" w:eastAsia="Times New Roman" w:hAnsi="Times New Roman" w:cs="Times New Roman"/>
                <w:sz w:val="20"/>
                <w:szCs w:val="20"/>
              </w:rPr>
              <w:t>downwind</w:t>
            </w:r>
            <w:proofErr w:type="spellEnd"/>
            <w:r w:rsidRPr="009E4B36">
              <w:rPr>
                <w:rFonts w:ascii="Times New Roman" w:eastAsia="Times New Roman" w:hAnsi="Times New Roman" w:cs="Times New Roman"/>
                <w:sz w:val="20"/>
                <w:szCs w:val="20"/>
              </w:rPr>
              <w:t>-</w:t>
            </w:r>
            <w:r w:rsidRPr="00103DBB">
              <w:rPr>
                <w:rFonts w:ascii="Times New Roman" w:eastAsia="Times New Roman" w:hAnsi="Times New Roman" w:cs="Times New Roman"/>
                <w:sz w:val="20"/>
                <w:szCs w:val="20"/>
              </w:rPr>
              <w:t>slalom. </w:t>
            </w:r>
          </w:p>
          <w:p w14:paraId="3571CF97" w14:textId="41ECA00A" w:rsidR="00E2394E" w:rsidRPr="00103DBB" w:rsidRDefault="00E2394E" w:rsidP="00325CA2">
            <w:pPr>
              <w:ind w:hanging="9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03DBB">
              <w:rPr>
                <w:rFonts w:ascii="Times New Roman" w:eastAsia="Times New Roman" w:hAnsi="Times New Roman" w:cs="Times New Roman"/>
                <w:sz w:val="20"/>
                <w:szCs w:val="20"/>
              </w:rPr>
              <w:t>Over 2</w:t>
            </w:r>
            <w:r w:rsidR="00120FB2" w:rsidRPr="00103DBB">
              <w:rPr>
                <w:rFonts w:ascii="Times New Roman" w:eastAsia="Times New Roman" w:hAnsi="Times New Roman" w:cs="Times New Roman"/>
                <w:sz w:val="20"/>
                <w:szCs w:val="20"/>
              </w:rPr>
              <w:t>2</w:t>
            </w:r>
            <w:r w:rsidRPr="00103DBB">
              <w:rPr>
                <w:rFonts w:ascii="Times New Roman" w:eastAsia="Times New Roman" w:hAnsi="Times New Roman" w:cs="Times New Roman"/>
                <w:sz w:val="20"/>
                <w:szCs w:val="20"/>
              </w:rPr>
              <w:t xml:space="preserve"> knob sejles altid finne </w:t>
            </w:r>
            <w:proofErr w:type="spellStart"/>
            <w:r w:rsidRPr="00103DBB">
              <w:rPr>
                <w:rFonts w:ascii="Times New Roman" w:eastAsia="Times New Roman" w:hAnsi="Times New Roman" w:cs="Times New Roman"/>
                <w:sz w:val="20"/>
                <w:szCs w:val="20"/>
              </w:rPr>
              <w:t>downwind</w:t>
            </w:r>
            <w:proofErr w:type="spellEnd"/>
            <w:r w:rsidRPr="00103DBB">
              <w:rPr>
                <w:rFonts w:ascii="Times New Roman" w:eastAsia="Times New Roman" w:hAnsi="Times New Roman" w:cs="Times New Roman"/>
                <w:sz w:val="20"/>
                <w:szCs w:val="20"/>
              </w:rPr>
              <w:t>-slalom. </w:t>
            </w:r>
          </w:p>
          <w:p w14:paraId="6A359D0F" w14:textId="66D9BBA3" w:rsidR="00E2394E" w:rsidRPr="009E4B36" w:rsidRDefault="00E2394E" w:rsidP="00325CA2">
            <w:pPr>
              <w:ind w:hanging="9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03DBB">
              <w:rPr>
                <w:rFonts w:ascii="Times New Roman" w:eastAsia="Times New Roman" w:hAnsi="Times New Roman" w:cs="Times New Roman"/>
                <w:sz w:val="20"/>
                <w:szCs w:val="20"/>
              </w:rPr>
              <w:t>Mellem 11</w:t>
            </w:r>
            <w:r w:rsidR="00930F87" w:rsidRPr="00103DBB">
              <w:rPr>
                <w:rFonts w:ascii="Times New Roman" w:eastAsia="Times New Roman" w:hAnsi="Times New Roman" w:cs="Times New Roman"/>
                <w:sz w:val="20"/>
                <w:szCs w:val="20"/>
              </w:rPr>
              <w:t>-</w:t>
            </w:r>
            <w:r w:rsidRPr="00103DBB">
              <w:rPr>
                <w:rFonts w:ascii="Times New Roman" w:eastAsia="Times New Roman" w:hAnsi="Times New Roman" w:cs="Times New Roman"/>
                <w:sz w:val="20"/>
                <w:szCs w:val="20"/>
              </w:rPr>
              <w:t>2</w:t>
            </w:r>
            <w:r w:rsidR="00120FB2" w:rsidRPr="00103DBB">
              <w:rPr>
                <w:rFonts w:ascii="Times New Roman" w:eastAsia="Times New Roman" w:hAnsi="Times New Roman" w:cs="Times New Roman"/>
                <w:sz w:val="20"/>
                <w:szCs w:val="20"/>
              </w:rPr>
              <w:t>2</w:t>
            </w:r>
            <w:r w:rsidRPr="00103DBB">
              <w:rPr>
                <w:rFonts w:ascii="Times New Roman" w:eastAsia="Times New Roman" w:hAnsi="Times New Roman" w:cs="Times New Roman"/>
                <w:sz w:val="20"/>
                <w:szCs w:val="20"/>
              </w:rPr>
              <w:t xml:space="preserve"> knob er valget af disciplinen </w:t>
            </w:r>
            <w:r w:rsidR="00184E7E" w:rsidRPr="00103DBB">
              <w:rPr>
                <w:rFonts w:ascii="Times New Roman" w:eastAsia="Times New Roman" w:hAnsi="Times New Roman" w:cs="Times New Roman"/>
                <w:sz w:val="20"/>
                <w:szCs w:val="20"/>
              </w:rPr>
              <w:t xml:space="preserve">et skøn, som tages under hensyn til øvrige omstændigheder, såsom antallet af elimineringer, der allerede er sejlet i de forskellige discipliner i </w:t>
            </w:r>
            <w:proofErr w:type="gramStart"/>
            <w:r w:rsidR="00184E7E" w:rsidRPr="00103DBB">
              <w:rPr>
                <w:rFonts w:ascii="Times New Roman" w:eastAsia="Times New Roman" w:hAnsi="Times New Roman" w:cs="Times New Roman"/>
                <w:sz w:val="20"/>
                <w:szCs w:val="20"/>
              </w:rPr>
              <w:t>det pågældende stævne/dag</w:t>
            </w:r>
            <w:proofErr w:type="gramEnd"/>
            <w:r w:rsidR="00184E7E" w:rsidRPr="00103DBB">
              <w:rPr>
                <w:rFonts w:ascii="Times New Roman" w:eastAsia="Times New Roman" w:hAnsi="Times New Roman" w:cs="Times New Roman"/>
                <w:sz w:val="20"/>
                <w:szCs w:val="20"/>
              </w:rPr>
              <w:t xml:space="preserve"> (og evt. tidligere stævner), vejrudsigten for morgendagen, osv. Det er besluttet, at der hver dag til hvert stævne - såfremt vindmæssigt muligt - skal sejles både finne og </w:t>
            </w:r>
            <w:proofErr w:type="spellStart"/>
            <w:r w:rsidR="00184E7E" w:rsidRPr="00103DBB">
              <w:rPr>
                <w:rFonts w:ascii="Times New Roman" w:eastAsia="Times New Roman" w:hAnsi="Times New Roman" w:cs="Times New Roman"/>
                <w:sz w:val="20"/>
                <w:szCs w:val="20"/>
              </w:rPr>
              <w:t>foil</w:t>
            </w:r>
            <w:proofErr w:type="spellEnd"/>
            <w:r w:rsidR="00184E7E" w:rsidRPr="00103DBB">
              <w:rPr>
                <w:rFonts w:ascii="Times New Roman" w:eastAsia="Times New Roman" w:hAnsi="Times New Roman" w:cs="Times New Roman"/>
                <w:sz w:val="20"/>
                <w:szCs w:val="20"/>
              </w:rPr>
              <w:t>.</w:t>
            </w:r>
            <w:r w:rsidR="00184E7E">
              <w:rPr>
                <w:rStyle w:val="normaltextrun"/>
                <w:color w:val="000000"/>
              </w:rPr>
              <w:t xml:space="preserve"> </w:t>
            </w:r>
          </w:p>
        </w:tc>
        <w:tc>
          <w:tcPr>
            <w:tcW w:w="2246" w:type="dxa"/>
            <w:hideMark/>
          </w:tcPr>
          <w:p w14:paraId="25D7340C" w14:textId="77777777" w:rsidR="00E2394E" w:rsidRPr="009E4B36" w:rsidRDefault="00E2394E" w:rsidP="00325CA2">
            <w:pPr>
              <w:ind w:hanging="90"/>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 xml:space="preserve">Det tilstræbes, at DM-touren har en ligelig fordeling af elimineringer i finnedisciplinen og i </w:t>
            </w:r>
            <w:proofErr w:type="spellStart"/>
            <w:r w:rsidRPr="009E4B36">
              <w:rPr>
                <w:rFonts w:ascii="Times New Roman" w:eastAsia="Times New Roman" w:hAnsi="Times New Roman" w:cs="Times New Roman"/>
                <w:sz w:val="20"/>
                <w:szCs w:val="20"/>
              </w:rPr>
              <w:t>foildisciplinen</w:t>
            </w:r>
            <w:proofErr w:type="spellEnd"/>
            <w:r w:rsidRPr="009E4B36">
              <w:rPr>
                <w:rFonts w:ascii="Times New Roman" w:eastAsia="Times New Roman" w:hAnsi="Times New Roman" w:cs="Times New Roman"/>
                <w:sz w:val="20"/>
                <w:szCs w:val="20"/>
              </w:rPr>
              <w:t>. </w:t>
            </w:r>
          </w:p>
        </w:tc>
      </w:tr>
      <w:tr w:rsidR="00E2394E" w:rsidRPr="009E4B36" w14:paraId="1E829014" w14:textId="77777777" w:rsidTr="003E5BCC">
        <w:trPr>
          <w:trHeight w:val="300"/>
        </w:trPr>
        <w:tc>
          <w:tcPr>
            <w:cnfStyle w:val="001000000000" w:firstRow="0" w:lastRow="0" w:firstColumn="1" w:lastColumn="0" w:oddVBand="0" w:evenVBand="0" w:oddHBand="0" w:evenHBand="0" w:firstRowFirstColumn="0" w:firstRowLastColumn="0" w:lastRowFirstColumn="0" w:lastRowLastColumn="0"/>
            <w:tcW w:w="2035" w:type="dxa"/>
            <w:hideMark/>
          </w:tcPr>
          <w:p w14:paraId="7E75230F" w14:textId="77777777" w:rsidR="00E2394E" w:rsidRPr="009E4B36" w:rsidRDefault="00E2394E" w:rsidP="00325CA2">
            <w:pPr>
              <w:ind w:hanging="90"/>
              <w:jc w:val="both"/>
              <w:textAlignment w:val="baseline"/>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Søndag, med 1. varselssignal kl. 10.  </w:t>
            </w:r>
          </w:p>
          <w:p w14:paraId="6ECEF719" w14:textId="77777777" w:rsidR="00E2394E" w:rsidRPr="009E4B36" w:rsidRDefault="00E2394E" w:rsidP="00325CA2">
            <w:pPr>
              <w:ind w:hanging="90"/>
              <w:jc w:val="both"/>
              <w:textAlignment w:val="baseline"/>
              <w:rPr>
                <w:rFonts w:ascii="Times New Roman" w:eastAsia="Times New Roman" w:hAnsi="Times New Roman" w:cs="Times New Roman"/>
                <w:sz w:val="24"/>
                <w:szCs w:val="24"/>
              </w:rPr>
            </w:pPr>
            <w:r w:rsidRPr="009E4B36">
              <w:rPr>
                <w:rFonts w:ascii="Times New Roman" w:eastAsia="Times New Roman" w:hAnsi="Times New Roman" w:cs="Times New Roman"/>
                <w:color w:val="000000"/>
                <w:sz w:val="20"/>
                <w:szCs w:val="20"/>
              </w:rPr>
              <w:t>Seneste varselssignal til 1. heat i en eliminering må ikke ske efter kl. 16. </w:t>
            </w:r>
          </w:p>
          <w:p w14:paraId="14EA75A4" w14:textId="77777777" w:rsidR="00E2394E" w:rsidRPr="009E4B36" w:rsidRDefault="00E2394E" w:rsidP="00325CA2">
            <w:pPr>
              <w:ind w:hanging="90"/>
              <w:jc w:val="both"/>
              <w:textAlignment w:val="baseline"/>
              <w:rPr>
                <w:rFonts w:ascii="Times New Roman" w:eastAsia="Times New Roman" w:hAnsi="Times New Roman" w:cs="Times New Roman"/>
                <w:sz w:val="24"/>
                <w:szCs w:val="24"/>
              </w:rPr>
            </w:pPr>
            <w:r w:rsidRPr="009E4B36">
              <w:rPr>
                <w:rFonts w:ascii="Times New Roman" w:eastAsia="Times New Roman" w:hAnsi="Times New Roman" w:cs="Times New Roman"/>
                <w:color w:val="000000"/>
                <w:sz w:val="20"/>
                <w:szCs w:val="20"/>
              </w:rPr>
              <w:t> </w:t>
            </w:r>
          </w:p>
          <w:p w14:paraId="01AFDC4A" w14:textId="77777777" w:rsidR="00E2394E" w:rsidRPr="009E4B36" w:rsidRDefault="00E2394E" w:rsidP="00325CA2">
            <w:pPr>
              <w:ind w:hanging="90"/>
              <w:jc w:val="both"/>
              <w:textAlignment w:val="baseline"/>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Skippermøde som udgangspunkt kl. 09.00. </w:t>
            </w:r>
          </w:p>
        </w:tc>
        <w:tc>
          <w:tcPr>
            <w:tcW w:w="2282" w:type="dxa"/>
            <w:hideMark/>
          </w:tcPr>
          <w:p w14:paraId="52A2AFD7" w14:textId="0551614F" w:rsidR="00E2394E" w:rsidRPr="009E4B36" w:rsidRDefault="00E2394E" w:rsidP="00325CA2">
            <w:pPr>
              <w:ind w:hanging="9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 xml:space="preserve">Totalt maksimalt 5 elimineringer, undtagen for de divisioner, </w:t>
            </w:r>
            <w:r w:rsidR="00F0289B" w:rsidRPr="009E4B36">
              <w:rPr>
                <w:rFonts w:ascii="Times New Roman" w:eastAsia="Times New Roman" w:hAnsi="Times New Roman" w:cs="Times New Roman"/>
                <w:sz w:val="20"/>
                <w:szCs w:val="20"/>
              </w:rPr>
              <w:t xml:space="preserve">der sejler i </w:t>
            </w:r>
            <w:r w:rsidR="00F0289B">
              <w:rPr>
                <w:rFonts w:ascii="Times New Roman" w:eastAsia="Times New Roman" w:hAnsi="Times New Roman" w:cs="Times New Roman"/>
                <w:sz w:val="20"/>
                <w:szCs w:val="20"/>
              </w:rPr>
              <w:t xml:space="preserve">et </w:t>
            </w:r>
            <w:r w:rsidR="00F0289B" w:rsidRPr="009E4B36">
              <w:rPr>
                <w:rFonts w:ascii="Times New Roman" w:eastAsia="Times New Roman" w:hAnsi="Times New Roman" w:cs="Times New Roman"/>
                <w:sz w:val="20"/>
                <w:szCs w:val="20"/>
              </w:rPr>
              <w:t xml:space="preserve">samlet </w:t>
            </w:r>
            <w:proofErr w:type="spellStart"/>
            <w:r w:rsidR="00F0289B" w:rsidRPr="009E4B36">
              <w:rPr>
                <w:rFonts w:ascii="Times New Roman" w:eastAsia="Times New Roman" w:hAnsi="Times New Roman" w:cs="Times New Roman"/>
                <w:sz w:val="20"/>
                <w:szCs w:val="20"/>
              </w:rPr>
              <w:t>fleet</w:t>
            </w:r>
            <w:proofErr w:type="spellEnd"/>
            <w:r w:rsidR="00F0289B">
              <w:rPr>
                <w:rFonts w:ascii="Times New Roman" w:eastAsia="Times New Roman" w:hAnsi="Times New Roman" w:cs="Times New Roman"/>
                <w:sz w:val="20"/>
                <w:szCs w:val="20"/>
              </w:rPr>
              <w:t xml:space="preserve"> uden elimin</w:t>
            </w:r>
            <w:r w:rsidR="00A9394E">
              <w:rPr>
                <w:rFonts w:ascii="Times New Roman" w:eastAsia="Times New Roman" w:hAnsi="Times New Roman" w:cs="Times New Roman"/>
                <w:sz w:val="20"/>
                <w:szCs w:val="20"/>
              </w:rPr>
              <w:t>ering</w:t>
            </w:r>
            <w:r w:rsidR="00F0289B">
              <w:rPr>
                <w:rFonts w:ascii="Times New Roman" w:eastAsia="Times New Roman" w:hAnsi="Times New Roman" w:cs="Times New Roman"/>
                <w:sz w:val="20"/>
                <w:szCs w:val="20"/>
              </w:rPr>
              <w:t>er</w:t>
            </w:r>
            <w:r w:rsidRPr="009E4B36">
              <w:rPr>
                <w:rFonts w:ascii="Times New Roman" w:eastAsia="Times New Roman" w:hAnsi="Times New Roman" w:cs="Times New Roman"/>
                <w:sz w:val="20"/>
                <w:szCs w:val="20"/>
              </w:rPr>
              <w:t>, som maksimalt må sejle 10. </w:t>
            </w:r>
          </w:p>
        </w:tc>
        <w:tc>
          <w:tcPr>
            <w:tcW w:w="3221" w:type="dxa"/>
            <w:hideMark/>
          </w:tcPr>
          <w:p w14:paraId="1FD1DC7B" w14:textId="77777777" w:rsidR="00103DBB" w:rsidRPr="00103DBB" w:rsidRDefault="00E2394E" w:rsidP="00103DBB">
            <w:pPr>
              <w:ind w:hanging="9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9E4B36">
              <w:rPr>
                <w:rFonts w:ascii="Times New Roman" w:eastAsia="Times New Roman" w:hAnsi="Times New Roman" w:cs="Times New Roman"/>
                <w:sz w:val="20"/>
                <w:szCs w:val="20"/>
              </w:rPr>
              <w:t> </w:t>
            </w:r>
            <w:r w:rsidR="00103DBB" w:rsidRPr="009E4B36">
              <w:rPr>
                <w:rFonts w:ascii="Times New Roman" w:eastAsia="Times New Roman" w:hAnsi="Times New Roman" w:cs="Times New Roman"/>
                <w:sz w:val="20"/>
                <w:szCs w:val="20"/>
              </w:rPr>
              <w:t>Mellem 8</w:t>
            </w:r>
            <w:r w:rsidR="00103DBB">
              <w:rPr>
                <w:rFonts w:ascii="Times New Roman" w:eastAsia="Times New Roman" w:hAnsi="Times New Roman" w:cs="Times New Roman"/>
                <w:sz w:val="20"/>
                <w:szCs w:val="20"/>
              </w:rPr>
              <w:t>-</w:t>
            </w:r>
            <w:r w:rsidR="00103DBB" w:rsidRPr="009E4B36">
              <w:rPr>
                <w:rFonts w:ascii="Times New Roman" w:eastAsia="Times New Roman" w:hAnsi="Times New Roman" w:cs="Times New Roman"/>
                <w:sz w:val="20"/>
                <w:szCs w:val="20"/>
              </w:rPr>
              <w:t xml:space="preserve">11 knob sejles altid </w:t>
            </w:r>
            <w:proofErr w:type="spellStart"/>
            <w:r w:rsidR="00103DBB" w:rsidRPr="009E4B36">
              <w:rPr>
                <w:rFonts w:ascii="Times New Roman" w:eastAsia="Times New Roman" w:hAnsi="Times New Roman" w:cs="Times New Roman"/>
                <w:sz w:val="20"/>
                <w:szCs w:val="20"/>
              </w:rPr>
              <w:t>foil</w:t>
            </w:r>
            <w:proofErr w:type="spellEnd"/>
            <w:r w:rsidR="00103DBB" w:rsidRPr="009E4B36">
              <w:rPr>
                <w:rFonts w:ascii="Times New Roman" w:eastAsia="Times New Roman" w:hAnsi="Times New Roman" w:cs="Times New Roman"/>
                <w:sz w:val="20"/>
                <w:szCs w:val="20"/>
              </w:rPr>
              <w:t xml:space="preserve"> </w:t>
            </w:r>
            <w:proofErr w:type="spellStart"/>
            <w:r w:rsidR="00103DBB" w:rsidRPr="009E4B36">
              <w:rPr>
                <w:rFonts w:ascii="Times New Roman" w:eastAsia="Times New Roman" w:hAnsi="Times New Roman" w:cs="Times New Roman"/>
                <w:sz w:val="20"/>
                <w:szCs w:val="20"/>
              </w:rPr>
              <w:t>downwind</w:t>
            </w:r>
            <w:proofErr w:type="spellEnd"/>
            <w:r w:rsidR="00103DBB" w:rsidRPr="009E4B36">
              <w:rPr>
                <w:rFonts w:ascii="Times New Roman" w:eastAsia="Times New Roman" w:hAnsi="Times New Roman" w:cs="Times New Roman"/>
                <w:sz w:val="20"/>
                <w:szCs w:val="20"/>
              </w:rPr>
              <w:t>-</w:t>
            </w:r>
            <w:r w:rsidR="00103DBB" w:rsidRPr="00103DBB">
              <w:rPr>
                <w:rFonts w:ascii="Times New Roman" w:eastAsia="Times New Roman" w:hAnsi="Times New Roman" w:cs="Times New Roman"/>
                <w:sz w:val="20"/>
                <w:szCs w:val="20"/>
              </w:rPr>
              <w:t>slalom. </w:t>
            </w:r>
          </w:p>
          <w:p w14:paraId="51042323" w14:textId="77777777" w:rsidR="00103DBB" w:rsidRPr="00103DBB" w:rsidRDefault="00103DBB" w:rsidP="00103DBB">
            <w:pPr>
              <w:ind w:hanging="9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03DBB">
              <w:rPr>
                <w:rFonts w:ascii="Times New Roman" w:eastAsia="Times New Roman" w:hAnsi="Times New Roman" w:cs="Times New Roman"/>
                <w:sz w:val="20"/>
                <w:szCs w:val="20"/>
              </w:rPr>
              <w:t xml:space="preserve">Over 22 knob sejles altid finne </w:t>
            </w:r>
            <w:proofErr w:type="spellStart"/>
            <w:r w:rsidRPr="00103DBB">
              <w:rPr>
                <w:rFonts w:ascii="Times New Roman" w:eastAsia="Times New Roman" w:hAnsi="Times New Roman" w:cs="Times New Roman"/>
                <w:sz w:val="20"/>
                <w:szCs w:val="20"/>
              </w:rPr>
              <w:t>downwind</w:t>
            </w:r>
            <w:proofErr w:type="spellEnd"/>
            <w:r w:rsidRPr="00103DBB">
              <w:rPr>
                <w:rFonts w:ascii="Times New Roman" w:eastAsia="Times New Roman" w:hAnsi="Times New Roman" w:cs="Times New Roman"/>
                <w:sz w:val="20"/>
                <w:szCs w:val="20"/>
              </w:rPr>
              <w:t>-slalom. </w:t>
            </w:r>
          </w:p>
          <w:p w14:paraId="25D1FF24" w14:textId="26C4E85B" w:rsidR="00E2394E" w:rsidRPr="009E4B36" w:rsidRDefault="00103DBB" w:rsidP="00103DBB">
            <w:pPr>
              <w:ind w:hanging="9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03DBB">
              <w:rPr>
                <w:rFonts w:ascii="Times New Roman" w:eastAsia="Times New Roman" w:hAnsi="Times New Roman" w:cs="Times New Roman"/>
                <w:sz w:val="20"/>
                <w:szCs w:val="20"/>
              </w:rPr>
              <w:t xml:space="preserve">Mellem 11-22 knob er valget af disciplinen et skøn, som tages under hensyn til øvrige omstændigheder, såsom antallet af elimineringer, der allerede er sejlet i de forskellige discipliner i </w:t>
            </w:r>
            <w:proofErr w:type="gramStart"/>
            <w:r w:rsidRPr="00103DBB">
              <w:rPr>
                <w:rFonts w:ascii="Times New Roman" w:eastAsia="Times New Roman" w:hAnsi="Times New Roman" w:cs="Times New Roman"/>
                <w:sz w:val="20"/>
                <w:szCs w:val="20"/>
              </w:rPr>
              <w:t>det pågældende stævne/dag</w:t>
            </w:r>
            <w:proofErr w:type="gramEnd"/>
            <w:r w:rsidRPr="00103DBB">
              <w:rPr>
                <w:rFonts w:ascii="Times New Roman" w:eastAsia="Times New Roman" w:hAnsi="Times New Roman" w:cs="Times New Roman"/>
                <w:sz w:val="20"/>
                <w:szCs w:val="20"/>
              </w:rPr>
              <w:t xml:space="preserve"> (og evt. tidligere stævner), vejrudsigten for morgendagen, osv. Det er besluttet, at der hver dag til hvert stævne - såfremt vindmæssigt muligt - skal sejles både finne og </w:t>
            </w:r>
            <w:proofErr w:type="spellStart"/>
            <w:r w:rsidRPr="00103DBB">
              <w:rPr>
                <w:rFonts w:ascii="Times New Roman" w:eastAsia="Times New Roman" w:hAnsi="Times New Roman" w:cs="Times New Roman"/>
                <w:sz w:val="20"/>
                <w:szCs w:val="20"/>
              </w:rPr>
              <w:t>foil</w:t>
            </w:r>
            <w:proofErr w:type="spellEnd"/>
            <w:r w:rsidRPr="00103DBB">
              <w:rPr>
                <w:rFonts w:ascii="Times New Roman" w:eastAsia="Times New Roman" w:hAnsi="Times New Roman" w:cs="Times New Roman"/>
                <w:sz w:val="20"/>
                <w:szCs w:val="20"/>
              </w:rPr>
              <w:t>.</w:t>
            </w:r>
            <w:r w:rsidR="00E2394E" w:rsidRPr="009E4B36">
              <w:rPr>
                <w:rFonts w:ascii="Times New Roman" w:eastAsia="Times New Roman" w:hAnsi="Times New Roman" w:cs="Times New Roman"/>
                <w:sz w:val="20"/>
                <w:szCs w:val="20"/>
              </w:rPr>
              <w:t> </w:t>
            </w:r>
          </w:p>
        </w:tc>
        <w:tc>
          <w:tcPr>
            <w:tcW w:w="2246" w:type="dxa"/>
            <w:hideMark/>
          </w:tcPr>
          <w:p w14:paraId="0435C992" w14:textId="77777777" w:rsidR="00E2394E" w:rsidRPr="009E4B36" w:rsidRDefault="00E2394E" w:rsidP="00325CA2">
            <w:pPr>
              <w:ind w:hanging="9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E4B36">
              <w:rPr>
                <w:rFonts w:ascii="Times New Roman" w:eastAsia="Times New Roman" w:hAnsi="Times New Roman" w:cs="Times New Roman"/>
                <w:sz w:val="20"/>
                <w:szCs w:val="20"/>
              </w:rPr>
              <w:t xml:space="preserve">Det tilstræbes, at DM-touren har en ligelig fordeling af elimineringer i finnedisciplinen og i </w:t>
            </w:r>
            <w:proofErr w:type="spellStart"/>
            <w:r w:rsidRPr="009E4B36">
              <w:rPr>
                <w:rFonts w:ascii="Times New Roman" w:eastAsia="Times New Roman" w:hAnsi="Times New Roman" w:cs="Times New Roman"/>
                <w:sz w:val="20"/>
                <w:szCs w:val="20"/>
              </w:rPr>
              <w:t>foildisciplinen</w:t>
            </w:r>
            <w:proofErr w:type="spellEnd"/>
            <w:r w:rsidRPr="009E4B36">
              <w:rPr>
                <w:rFonts w:ascii="Times New Roman" w:eastAsia="Times New Roman" w:hAnsi="Times New Roman" w:cs="Times New Roman"/>
                <w:sz w:val="20"/>
                <w:szCs w:val="20"/>
              </w:rPr>
              <w:t>. </w:t>
            </w:r>
          </w:p>
        </w:tc>
      </w:tr>
    </w:tbl>
    <w:p w14:paraId="11DDFEEC" w14:textId="77777777" w:rsidR="00E2394E" w:rsidRPr="009E4B36" w:rsidRDefault="00E2394E" w:rsidP="00325CA2">
      <w:pPr>
        <w:spacing w:line="240" w:lineRule="auto"/>
        <w:ind w:hanging="90"/>
        <w:jc w:val="both"/>
        <w:textAlignment w:val="baseline"/>
        <w:rPr>
          <w:rFonts w:ascii="Segoe UI" w:eastAsia="Times New Roman" w:hAnsi="Segoe UI" w:cs="Segoe UI"/>
          <w:sz w:val="18"/>
          <w:szCs w:val="18"/>
        </w:rPr>
      </w:pPr>
      <w:r w:rsidRPr="009E4B36">
        <w:rPr>
          <w:rFonts w:eastAsia="Times New Roman"/>
        </w:rPr>
        <w:t> </w:t>
      </w:r>
    </w:p>
    <w:p w14:paraId="0C896B4B" w14:textId="77777777" w:rsidR="00E2394E" w:rsidRPr="009E4B36" w:rsidRDefault="00E2394E" w:rsidP="00325CA2">
      <w:pPr>
        <w:spacing w:line="240" w:lineRule="auto"/>
        <w:ind w:hanging="90"/>
        <w:jc w:val="both"/>
        <w:textAlignment w:val="baseline"/>
        <w:rPr>
          <w:rFonts w:ascii="Segoe UI" w:eastAsia="Times New Roman" w:hAnsi="Segoe UI" w:cs="Segoe UI"/>
          <w:sz w:val="18"/>
          <w:szCs w:val="18"/>
        </w:rPr>
      </w:pPr>
      <w:r w:rsidRPr="009E4B36">
        <w:rPr>
          <w:rFonts w:eastAsia="Times New Roman"/>
        </w:rPr>
        <w:t> </w:t>
      </w:r>
    </w:p>
    <w:p w14:paraId="216B2946" w14:textId="0617D05F" w:rsidR="000D5050" w:rsidRDefault="008662B7" w:rsidP="00325CA2">
      <w:pPr>
        <w:pStyle w:val="Overskrift1"/>
        <w:jc w:val="both"/>
      </w:pPr>
      <w:r>
        <w:rPr>
          <w:spacing w:val="3"/>
          <w:w w:val="100"/>
        </w:rPr>
        <w:t>I</w:t>
      </w:r>
      <w:r>
        <w:rPr>
          <w:spacing w:val="-1"/>
        </w:rPr>
        <w:t>N</w:t>
      </w:r>
      <w:r>
        <w:rPr>
          <w:spacing w:val="-6"/>
        </w:rPr>
        <w:t>S</w:t>
      </w:r>
      <w:r>
        <w:rPr>
          <w:spacing w:val="1"/>
        </w:rPr>
        <w:t>P</w:t>
      </w:r>
      <w:r>
        <w:t>E</w:t>
      </w:r>
      <w:r>
        <w:rPr>
          <w:spacing w:val="-3"/>
        </w:rPr>
        <w:t>K</w:t>
      </w:r>
      <w:r>
        <w:rPr>
          <w:spacing w:val="-1"/>
        </w:rPr>
        <w:t>T</w:t>
      </w:r>
      <w:r>
        <w:rPr>
          <w:w w:val="100"/>
        </w:rPr>
        <w:t>I</w:t>
      </w:r>
      <w:r>
        <w:t>ON</w:t>
      </w:r>
    </w:p>
    <w:p w14:paraId="216B2947" w14:textId="7918428A" w:rsidR="000D5050" w:rsidRPr="00E17301" w:rsidRDefault="002A6A19" w:rsidP="00325CA2">
      <w:pPr>
        <w:pStyle w:val="Overskrift2"/>
      </w:pPr>
      <w:r>
        <w:t xml:space="preserve">Der kan forekomme inspektion af udstyr m.v. </w:t>
      </w:r>
      <w:r w:rsidR="008662B7">
        <w:rPr>
          <w:spacing w:val="2"/>
        </w:rPr>
        <w:t>H</w:t>
      </w:r>
      <w:r>
        <w:rPr>
          <w:spacing w:val="2"/>
        </w:rPr>
        <w:t>erunder skal også h</w:t>
      </w:r>
      <w:r w:rsidR="008662B7">
        <w:rPr>
          <w:spacing w:val="1"/>
        </w:rPr>
        <w:t>j</w:t>
      </w:r>
      <w:r w:rsidR="008662B7">
        <w:t>e</w:t>
      </w:r>
      <w:r w:rsidR="008662B7">
        <w:rPr>
          <w:spacing w:val="-3"/>
        </w:rPr>
        <w:t>l</w:t>
      </w:r>
      <w:r w:rsidR="008662B7">
        <w:t>m</w:t>
      </w:r>
      <w:r w:rsidR="008662B7">
        <w:rPr>
          <w:w w:val="100"/>
        </w:rPr>
        <w:t xml:space="preserve">, </w:t>
      </w:r>
      <w:r w:rsidR="008662B7">
        <w:rPr>
          <w:spacing w:val="-1"/>
        </w:rPr>
        <w:t>r</w:t>
      </w:r>
      <w:r w:rsidR="008662B7">
        <w:rPr>
          <w:spacing w:val="-4"/>
        </w:rPr>
        <w:t>e</w:t>
      </w:r>
      <w:r w:rsidR="008662B7">
        <w:t>dn</w:t>
      </w:r>
      <w:r w:rsidR="008662B7">
        <w:rPr>
          <w:spacing w:val="-3"/>
        </w:rPr>
        <w:t>i</w:t>
      </w:r>
      <w:r w:rsidR="008662B7">
        <w:t>n</w:t>
      </w:r>
      <w:r w:rsidR="008662B7">
        <w:rPr>
          <w:spacing w:val="-5"/>
        </w:rPr>
        <w:t>g</w:t>
      </w:r>
      <w:r w:rsidR="008662B7">
        <w:t>sv</w:t>
      </w:r>
      <w:r w:rsidR="008662B7">
        <w:rPr>
          <w:spacing w:val="-3"/>
        </w:rPr>
        <w:t>e</w:t>
      </w:r>
      <w:r w:rsidR="008662B7">
        <w:t>s</w:t>
      </w:r>
      <w:r w:rsidR="008662B7">
        <w:rPr>
          <w:w w:val="100"/>
        </w:rPr>
        <w:t>t</w:t>
      </w:r>
      <w:r w:rsidR="008662B7">
        <w:rPr>
          <w:spacing w:val="5"/>
          <w:w w:val="100"/>
        </w:rPr>
        <w:t xml:space="preserve"> </w:t>
      </w:r>
      <w:r w:rsidR="008662B7">
        <w:rPr>
          <w:spacing w:val="-4"/>
        </w:rPr>
        <w:t>o</w:t>
      </w:r>
      <w:r w:rsidR="008662B7">
        <w:t>g</w:t>
      </w:r>
      <w:r w:rsidR="008662B7">
        <w:rPr>
          <w:w w:val="100"/>
        </w:rPr>
        <w:t xml:space="preserve"> </w:t>
      </w:r>
      <w:r w:rsidR="008662B7">
        <w:t>d</w:t>
      </w:r>
      <w:r w:rsidR="008662B7">
        <w:rPr>
          <w:spacing w:val="-4"/>
        </w:rPr>
        <w:t>o</w:t>
      </w:r>
      <w:r w:rsidR="008662B7">
        <w:t>kum</w:t>
      </w:r>
      <w:r w:rsidR="008662B7">
        <w:rPr>
          <w:spacing w:val="-3"/>
        </w:rPr>
        <w:t>e</w:t>
      </w:r>
      <w:r w:rsidR="008662B7">
        <w:t>n</w:t>
      </w:r>
      <w:r w:rsidR="008662B7">
        <w:rPr>
          <w:w w:val="100"/>
        </w:rPr>
        <w:t>t</w:t>
      </w:r>
      <w:r w:rsidR="008662B7">
        <w:t>a</w:t>
      </w:r>
      <w:r w:rsidR="008662B7">
        <w:rPr>
          <w:w w:val="100"/>
        </w:rPr>
        <w:t>t</w:t>
      </w:r>
      <w:r w:rsidR="008662B7">
        <w:t>i</w:t>
      </w:r>
      <w:r w:rsidR="008662B7">
        <w:rPr>
          <w:spacing w:val="-4"/>
        </w:rPr>
        <w:t>o</w:t>
      </w:r>
      <w:r w:rsidR="008662B7">
        <w:t>n</w:t>
      </w:r>
      <w:r w:rsidR="008662B7">
        <w:rPr>
          <w:w w:val="100"/>
        </w:rPr>
        <w:t xml:space="preserve"> f</w:t>
      </w:r>
      <w:r w:rsidR="008662B7">
        <w:t>or</w:t>
      </w:r>
      <w:r w:rsidR="008662B7">
        <w:rPr>
          <w:w w:val="100"/>
        </w:rPr>
        <w:t xml:space="preserve"> </w:t>
      </w:r>
      <w:r w:rsidR="008662B7">
        <w:rPr>
          <w:spacing w:val="-5"/>
        </w:rPr>
        <w:t>a</w:t>
      </w:r>
      <w:r w:rsidR="008662B7">
        <w:t>ns</w:t>
      </w:r>
      <w:r w:rsidR="008662B7">
        <w:rPr>
          <w:spacing w:val="-3"/>
        </w:rPr>
        <w:t>v</w:t>
      </w:r>
      <w:r w:rsidR="008662B7">
        <w:t>a</w:t>
      </w:r>
      <w:r w:rsidR="008662B7">
        <w:rPr>
          <w:spacing w:val="-1"/>
        </w:rPr>
        <w:t>r</w:t>
      </w:r>
      <w:r w:rsidR="008662B7">
        <w:t>s</w:t>
      </w:r>
      <w:r w:rsidR="008662B7">
        <w:rPr>
          <w:w w:val="100"/>
        </w:rPr>
        <w:t>f</w:t>
      </w:r>
      <w:r w:rsidR="008662B7">
        <w:t>or</w:t>
      </w:r>
      <w:r w:rsidR="008662B7">
        <w:rPr>
          <w:spacing w:val="1"/>
        </w:rPr>
        <w:t>s</w:t>
      </w:r>
      <w:r w:rsidR="008662B7">
        <w:rPr>
          <w:spacing w:val="-7"/>
        </w:rPr>
        <w:t>i</w:t>
      </w:r>
      <w:r w:rsidR="008662B7">
        <w:t>kr</w:t>
      </w:r>
      <w:r w:rsidR="008662B7">
        <w:rPr>
          <w:spacing w:val="-4"/>
        </w:rPr>
        <w:t>i</w:t>
      </w:r>
      <w:r w:rsidR="008662B7">
        <w:t>ng</w:t>
      </w:r>
      <w:r w:rsidR="008662B7">
        <w:rPr>
          <w:w w:val="100"/>
        </w:rPr>
        <w:t xml:space="preserve"> </w:t>
      </w:r>
      <w:r w:rsidR="008662B7">
        <w:t>s</w:t>
      </w:r>
      <w:r w:rsidR="008662B7">
        <w:rPr>
          <w:spacing w:val="-3"/>
        </w:rPr>
        <w:t>a</w:t>
      </w:r>
      <w:r w:rsidR="008662B7">
        <w:t>m</w:t>
      </w:r>
      <w:r w:rsidR="008662B7">
        <w:rPr>
          <w:spacing w:val="-1"/>
          <w:w w:val="100"/>
        </w:rPr>
        <w:t>t</w:t>
      </w:r>
      <w:r w:rsidR="008662B7">
        <w:rPr>
          <w:w w:val="100"/>
        </w:rPr>
        <w:t xml:space="preserve"> </w:t>
      </w:r>
      <w:r w:rsidR="008662B7">
        <w:t>m</w:t>
      </w:r>
      <w:r w:rsidR="008662B7">
        <w:rPr>
          <w:spacing w:val="-4"/>
        </w:rPr>
        <w:t>e</w:t>
      </w:r>
      <w:r w:rsidR="008662B7">
        <w:t>d</w:t>
      </w:r>
      <w:r w:rsidR="008662B7">
        <w:rPr>
          <w:spacing w:val="-4"/>
        </w:rPr>
        <w:t>l</w:t>
      </w:r>
      <w:r w:rsidR="008662B7">
        <w:t>ems</w:t>
      </w:r>
      <w:r w:rsidR="008662B7">
        <w:rPr>
          <w:spacing w:val="-2"/>
        </w:rPr>
        <w:t>k</w:t>
      </w:r>
      <w:r w:rsidR="008662B7">
        <w:t>ab</w:t>
      </w:r>
      <w:r w:rsidR="008662B7">
        <w:rPr>
          <w:w w:val="100"/>
        </w:rPr>
        <w:t xml:space="preserve"> </w:t>
      </w:r>
      <w:r w:rsidR="008662B7">
        <w:t>a</w:t>
      </w:r>
      <w:r w:rsidR="008662B7">
        <w:rPr>
          <w:w w:val="100"/>
        </w:rPr>
        <w:t xml:space="preserve">f </w:t>
      </w:r>
      <w:r w:rsidR="008662B7">
        <w:rPr>
          <w:spacing w:val="-1"/>
        </w:rPr>
        <w:t>DBO</w:t>
      </w:r>
      <w:r w:rsidR="008662B7">
        <w:rPr>
          <w:spacing w:val="1"/>
          <w:w w:val="100"/>
        </w:rPr>
        <w:t xml:space="preserve"> </w:t>
      </w:r>
      <w:r w:rsidR="008662B7">
        <w:t>og</w:t>
      </w:r>
      <w:r w:rsidR="008662B7">
        <w:rPr>
          <w:w w:val="100"/>
        </w:rPr>
        <w:t xml:space="preserve"> </w:t>
      </w:r>
      <w:r w:rsidR="008662B7">
        <w:rPr>
          <w:spacing w:val="-6"/>
        </w:rPr>
        <w:t>D</w:t>
      </w:r>
      <w:r w:rsidR="008662B7">
        <w:rPr>
          <w:spacing w:val="-1"/>
        </w:rPr>
        <w:t>S-</w:t>
      </w:r>
      <w:r w:rsidR="008662B7">
        <w:t>k</w:t>
      </w:r>
      <w:r w:rsidR="008662B7">
        <w:rPr>
          <w:spacing w:val="-3"/>
        </w:rPr>
        <w:t>l</w:t>
      </w:r>
      <w:r w:rsidR="008662B7">
        <w:t>ub</w:t>
      </w:r>
      <w:r w:rsidR="008662B7">
        <w:rPr>
          <w:w w:val="100"/>
        </w:rPr>
        <w:t xml:space="preserve"> </w:t>
      </w:r>
      <w:r w:rsidR="008662B7">
        <w:rPr>
          <w:spacing w:val="1"/>
        </w:rPr>
        <w:t>sk</w:t>
      </w:r>
      <w:r w:rsidR="008662B7">
        <w:t>al</w:t>
      </w:r>
      <w:r w:rsidR="008662B7">
        <w:rPr>
          <w:spacing w:val="-3"/>
          <w:w w:val="100"/>
        </w:rPr>
        <w:t xml:space="preserve"> </w:t>
      </w:r>
      <w:r w:rsidR="008662B7">
        <w:t>ku</w:t>
      </w:r>
      <w:r w:rsidR="008662B7">
        <w:rPr>
          <w:spacing w:val="-4"/>
        </w:rPr>
        <w:t>n</w:t>
      </w:r>
      <w:r w:rsidR="008662B7">
        <w:t>ne</w:t>
      </w:r>
      <w:r w:rsidR="008662B7">
        <w:rPr>
          <w:w w:val="100"/>
        </w:rPr>
        <w:t xml:space="preserve"> f</w:t>
      </w:r>
      <w:r w:rsidR="008662B7">
        <w:t>rem</w:t>
      </w:r>
      <w:r w:rsidR="008662B7">
        <w:rPr>
          <w:spacing w:val="-3"/>
        </w:rPr>
        <w:t>v</w:t>
      </w:r>
      <w:r w:rsidR="008662B7">
        <w:t>is</w:t>
      </w:r>
      <w:r w:rsidR="008662B7">
        <w:rPr>
          <w:spacing w:val="-3"/>
        </w:rPr>
        <w:t>e</w:t>
      </w:r>
      <w:r w:rsidR="008662B7">
        <w:t>s</w:t>
      </w:r>
      <w:r w:rsidR="008662B7">
        <w:rPr>
          <w:w w:val="100"/>
        </w:rPr>
        <w:t>.</w:t>
      </w:r>
      <w:r w:rsidR="00AC4255">
        <w:rPr>
          <w:w w:val="100"/>
        </w:rPr>
        <w:t xml:space="preserve"> </w:t>
      </w:r>
    </w:p>
    <w:p w14:paraId="216B2948" w14:textId="77777777" w:rsidR="000D5050" w:rsidRPr="00E17301" w:rsidRDefault="000D5050" w:rsidP="00325CA2">
      <w:pPr>
        <w:spacing w:after="16" w:line="200" w:lineRule="exact"/>
        <w:jc w:val="both"/>
        <w:rPr>
          <w:rFonts w:ascii="Arial" w:eastAsia="Arial" w:hAnsi="Arial" w:cs="Arial"/>
          <w:sz w:val="20"/>
          <w:szCs w:val="20"/>
        </w:rPr>
      </w:pPr>
    </w:p>
    <w:p w14:paraId="216B2949" w14:textId="4EA35A82" w:rsidR="000D5050" w:rsidRDefault="008662B7" w:rsidP="00325CA2">
      <w:pPr>
        <w:pStyle w:val="Overskrift1"/>
        <w:jc w:val="both"/>
      </w:pPr>
      <w:r>
        <w:rPr>
          <w:spacing w:val="3"/>
        </w:rPr>
        <w:lastRenderedPageBreak/>
        <w:t>S</w:t>
      </w:r>
      <w:r>
        <w:t>T</w:t>
      </w:r>
      <w:r>
        <w:rPr>
          <w:spacing w:val="-2"/>
        </w:rPr>
        <w:t>E</w:t>
      </w:r>
      <w:r>
        <w:t>D</w:t>
      </w:r>
    </w:p>
    <w:p w14:paraId="4BBD8F3F" w14:textId="345E9467" w:rsidR="0001196C" w:rsidRPr="009E4B36" w:rsidRDefault="0001196C" w:rsidP="00325CA2">
      <w:pPr>
        <w:pStyle w:val="Overskrift2"/>
      </w:pPr>
      <w:r w:rsidRPr="00585F1D">
        <w:rPr>
          <w:b/>
          <w:bCs/>
        </w:rPr>
        <w:t>Stævnet</w:t>
      </w:r>
      <w:r w:rsidR="006A5E0D" w:rsidRPr="00585F1D">
        <w:rPr>
          <w:b/>
          <w:bCs/>
        </w:rPr>
        <w:t>s første afdeling</w:t>
      </w:r>
      <w:r w:rsidRPr="009E4B36">
        <w:t xml:space="preserve"> gennemføres fra </w:t>
      </w:r>
      <w:r w:rsidR="000A3048">
        <w:t>Solrød</w:t>
      </w:r>
      <w:r w:rsidRPr="009E4B36">
        <w:t xml:space="preserve"> </w:t>
      </w:r>
      <w:r w:rsidR="00B3663A">
        <w:t>Strand Windsurfing</w:t>
      </w:r>
      <w:r w:rsidRPr="009E4B36">
        <w:t>, medmindre andet meddeles deltagerne.</w:t>
      </w:r>
      <w:r w:rsidR="000A3048">
        <w:t xml:space="preserve"> Solrød Strand Windsurfing, Østre Strandvej 26, 2680 Solrød.</w:t>
      </w:r>
      <w:r w:rsidRPr="009E4B36">
        <w:t> </w:t>
      </w:r>
      <w:r w:rsidR="000A3048">
        <w:t>Præcis banebeliggenhed oplyses på skippermødet.</w:t>
      </w:r>
    </w:p>
    <w:p w14:paraId="581B60FA" w14:textId="11A1C2DE" w:rsidR="00AC53DA" w:rsidRPr="009E4B36" w:rsidRDefault="00AC53DA" w:rsidP="00325CA2">
      <w:pPr>
        <w:pStyle w:val="Overskrift2"/>
      </w:pPr>
      <w:r w:rsidRPr="00585F1D">
        <w:rPr>
          <w:b/>
          <w:bCs/>
        </w:rPr>
        <w:t xml:space="preserve">Stævnets anden afdeling </w:t>
      </w:r>
      <w:r w:rsidRPr="009E4B36">
        <w:t xml:space="preserve">gennemføres fra </w:t>
      </w:r>
      <w:r>
        <w:t>Ve</w:t>
      </w:r>
      <w:r w:rsidR="000A3048">
        <w:t>jle</w:t>
      </w:r>
      <w:r>
        <w:t xml:space="preserve"> </w:t>
      </w:r>
      <w:r w:rsidR="000A3048">
        <w:t xml:space="preserve">Windsurf &amp; SUP </w:t>
      </w:r>
      <w:r>
        <w:t>klub</w:t>
      </w:r>
      <w:r w:rsidRPr="009E4B36">
        <w:t xml:space="preserve">, </w:t>
      </w:r>
      <w:r w:rsidR="000A3048">
        <w:t>Dampskibsvejen</w:t>
      </w:r>
      <w:r w:rsidRPr="009E4B36">
        <w:t xml:space="preserve">, </w:t>
      </w:r>
      <w:r w:rsidR="000A3048">
        <w:t>Bredballe, 7120 Vejle Øst</w:t>
      </w:r>
      <w:r w:rsidRPr="009E4B36">
        <w:t>, medmindre andet meddeles deltagerne. Der gøres opmærksom på, at det vil være muligt at ændre lokationen til andet nærliggende spot</w:t>
      </w:r>
      <w:r w:rsidR="000A3048">
        <w:t>, herunder f.eks. Sellerup Strand, Rosenvold…</w:t>
      </w:r>
      <w:r w:rsidRPr="009E4B36">
        <w:t> </w:t>
      </w:r>
      <w:r w:rsidR="000A3048">
        <w:t>Præcis banebeliggenhed oplyses på skippermødet.</w:t>
      </w:r>
    </w:p>
    <w:p w14:paraId="216B294C" w14:textId="77777777" w:rsidR="000D5050" w:rsidRDefault="000D5050" w:rsidP="00325CA2">
      <w:pPr>
        <w:spacing w:after="13" w:line="200" w:lineRule="exact"/>
        <w:jc w:val="both"/>
        <w:rPr>
          <w:rFonts w:ascii="Arial" w:eastAsia="Arial" w:hAnsi="Arial" w:cs="Arial"/>
          <w:sz w:val="20"/>
          <w:szCs w:val="20"/>
        </w:rPr>
      </w:pPr>
    </w:p>
    <w:p w14:paraId="216B294D" w14:textId="3F168EF0" w:rsidR="000D5050" w:rsidRDefault="008662B7" w:rsidP="00325CA2">
      <w:pPr>
        <w:pStyle w:val="Overskrift1"/>
        <w:jc w:val="both"/>
      </w:pPr>
      <w:r>
        <w:rPr>
          <w:spacing w:val="1"/>
        </w:rPr>
        <w:t>B</w:t>
      </w:r>
      <w:r>
        <w:t>A</w:t>
      </w:r>
      <w:r>
        <w:rPr>
          <w:spacing w:val="-3"/>
        </w:rPr>
        <w:t>N</w:t>
      </w:r>
      <w:r>
        <w:rPr>
          <w:spacing w:val="-2"/>
        </w:rPr>
        <w:t>E</w:t>
      </w:r>
      <w:r>
        <w:rPr>
          <w:spacing w:val="1"/>
        </w:rPr>
        <w:t>R</w:t>
      </w:r>
      <w:r>
        <w:t>NE</w:t>
      </w:r>
    </w:p>
    <w:p w14:paraId="216B294E" w14:textId="10E6940C" w:rsidR="000D5050" w:rsidRDefault="008662B7" w:rsidP="00325CA2">
      <w:pPr>
        <w:pStyle w:val="Overskrift2"/>
        <w:rPr>
          <w:spacing w:val="-1"/>
        </w:rPr>
      </w:pPr>
      <w:r>
        <w:rPr>
          <w:spacing w:val="-52"/>
          <w:w w:val="100"/>
        </w:rPr>
        <w:t xml:space="preserve"> </w:t>
      </w:r>
      <w:r>
        <w:rPr>
          <w:spacing w:val="1"/>
        </w:rPr>
        <w:t>D</w:t>
      </w:r>
      <w:r>
        <w:rPr>
          <w:spacing w:val="-4"/>
        </w:rPr>
        <w:t>e</w:t>
      </w:r>
      <w:r>
        <w:t>r</w:t>
      </w:r>
      <w:r>
        <w:rPr>
          <w:spacing w:val="3"/>
          <w:w w:val="100"/>
        </w:rPr>
        <w:t xml:space="preserve"> </w:t>
      </w:r>
      <w:r>
        <w:rPr>
          <w:spacing w:val="-3"/>
        </w:rPr>
        <w:t>s</w:t>
      </w:r>
      <w:r>
        <w:t>ej</w:t>
      </w:r>
      <w:r>
        <w:rPr>
          <w:spacing w:val="1"/>
        </w:rPr>
        <w:t>l</w:t>
      </w:r>
      <w:r>
        <w:t>es</w:t>
      </w:r>
      <w:r>
        <w:rPr>
          <w:spacing w:val="1"/>
          <w:w w:val="100"/>
        </w:rPr>
        <w:t xml:space="preserve"> </w:t>
      </w:r>
      <w:r>
        <w:rPr>
          <w:spacing w:val="-3"/>
        </w:rPr>
        <w:t>p</w:t>
      </w:r>
      <w:r>
        <w:t>å</w:t>
      </w:r>
      <w:r>
        <w:rPr>
          <w:w w:val="100"/>
        </w:rPr>
        <w:t xml:space="preserve"> </w:t>
      </w:r>
      <w:r>
        <w:t>en</w:t>
      </w:r>
      <w:r w:rsidR="00F8798D">
        <w:t xml:space="preserve"> </w:t>
      </w:r>
      <w:proofErr w:type="spellStart"/>
      <w:r w:rsidR="00F8798D">
        <w:t>downwind</w:t>
      </w:r>
      <w:proofErr w:type="spellEnd"/>
      <w:r>
        <w:rPr>
          <w:w w:val="100"/>
        </w:rPr>
        <w:t xml:space="preserve"> </w:t>
      </w:r>
      <w:r>
        <w:t>s</w:t>
      </w:r>
      <w:r>
        <w:rPr>
          <w:spacing w:val="-2"/>
        </w:rPr>
        <w:t>l</w:t>
      </w:r>
      <w:r>
        <w:t>a</w:t>
      </w:r>
      <w:r>
        <w:rPr>
          <w:spacing w:val="-4"/>
        </w:rPr>
        <w:t>l</w:t>
      </w:r>
      <w:r>
        <w:t>omb</w:t>
      </w:r>
      <w:r>
        <w:rPr>
          <w:spacing w:val="-5"/>
        </w:rPr>
        <w:t>a</w:t>
      </w:r>
      <w:r>
        <w:t>n</w:t>
      </w:r>
      <w:r>
        <w:rPr>
          <w:spacing w:val="-4"/>
        </w:rPr>
        <w:t>e</w:t>
      </w:r>
      <w:r>
        <w:rPr>
          <w:w w:val="100"/>
        </w:rPr>
        <w:t>,</w:t>
      </w:r>
      <w:r>
        <w:rPr>
          <w:spacing w:val="4"/>
          <w:w w:val="100"/>
        </w:rPr>
        <w:t xml:space="preserve"> </w:t>
      </w:r>
      <w:r>
        <w:rPr>
          <w:spacing w:val="-2"/>
        </w:rPr>
        <w:t>s</w:t>
      </w:r>
      <w:r>
        <w:t>om</w:t>
      </w:r>
      <w:r>
        <w:rPr>
          <w:w w:val="100"/>
        </w:rPr>
        <w:t xml:space="preserve"> </w:t>
      </w:r>
      <w:r>
        <w:t>d</w:t>
      </w:r>
      <w:r>
        <w:rPr>
          <w:spacing w:val="-4"/>
        </w:rPr>
        <w:t>e</w:t>
      </w:r>
      <w:r>
        <w:rPr>
          <w:spacing w:val="4"/>
          <w:w w:val="100"/>
        </w:rPr>
        <w:t>f</w:t>
      </w:r>
      <w:r>
        <w:rPr>
          <w:spacing w:val="-3"/>
        </w:rPr>
        <w:t>i</w:t>
      </w:r>
      <w:r>
        <w:t>n</w:t>
      </w:r>
      <w:r>
        <w:rPr>
          <w:spacing w:val="-5"/>
        </w:rPr>
        <w:t>e</w:t>
      </w:r>
      <w:r>
        <w:rPr>
          <w:spacing w:val="3"/>
        </w:rPr>
        <w:t>r</w:t>
      </w:r>
      <w:r>
        <w:rPr>
          <w:spacing w:val="-4"/>
        </w:rPr>
        <w:t>e</w:t>
      </w:r>
      <w:r>
        <w:rPr>
          <w:w w:val="100"/>
        </w:rPr>
        <w:t xml:space="preserve">t </w:t>
      </w:r>
      <w:r>
        <w:t>i</w:t>
      </w:r>
      <w:r>
        <w:rPr>
          <w:w w:val="100"/>
        </w:rPr>
        <w:t xml:space="preserve"> </w:t>
      </w:r>
      <w:r w:rsidR="00CD4212">
        <w:rPr>
          <w:w w:val="100"/>
        </w:rPr>
        <w:t>Sejladsbestemmelserne</w:t>
      </w:r>
      <w:r>
        <w:rPr>
          <w:spacing w:val="-4"/>
          <w:w w:val="100"/>
        </w:rPr>
        <w:t xml:space="preserve"> </w:t>
      </w:r>
      <w:r>
        <w:t>e</w:t>
      </w:r>
      <w:r>
        <w:rPr>
          <w:spacing w:val="-4"/>
        </w:rPr>
        <w:t>l</w:t>
      </w:r>
      <w:r>
        <w:t>ler</w:t>
      </w:r>
      <w:r>
        <w:rPr>
          <w:w w:val="100"/>
        </w:rPr>
        <w:t xml:space="preserve"> </w:t>
      </w:r>
      <w:r>
        <w:t>på</w:t>
      </w:r>
      <w:r>
        <w:rPr>
          <w:spacing w:val="-4"/>
          <w:w w:val="100"/>
        </w:rPr>
        <w:t xml:space="preserve"> </w:t>
      </w:r>
      <w:r>
        <w:t>ba</w:t>
      </w:r>
      <w:r>
        <w:rPr>
          <w:spacing w:val="-5"/>
        </w:rPr>
        <w:t>n</w:t>
      </w:r>
      <w:r>
        <w:t>es</w:t>
      </w:r>
      <w:r>
        <w:rPr>
          <w:spacing w:val="-3"/>
        </w:rPr>
        <w:t>k</w:t>
      </w:r>
      <w:r>
        <w:t>i</w:t>
      </w:r>
      <w:r>
        <w:rPr>
          <w:w w:val="100"/>
        </w:rPr>
        <w:t>t</w:t>
      </w:r>
      <w:r>
        <w:rPr>
          <w:spacing w:val="1"/>
        </w:rPr>
        <w:t>s</w:t>
      </w:r>
      <w:r>
        <w:t>en</w:t>
      </w:r>
      <w:r>
        <w:rPr>
          <w:spacing w:val="-4"/>
          <w:w w:val="100"/>
        </w:rPr>
        <w:t xml:space="preserve"> </w:t>
      </w:r>
      <w:r>
        <w:t>o</w:t>
      </w:r>
      <w:r>
        <w:rPr>
          <w:w w:val="100"/>
        </w:rPr>
        <w:t>f</w:t>
      </w:r>
      <w:r>
        <w:rPr>
          <w:spacing w:val="3"/>
          <w:w w:val="100"/>
        </w:rPr>
        <w:t>f</w:t>
      </w:r>
      <w:r>
        <w:rPr>
          <w:spacing w:val="-2"/>
        </w:rPr>
        <w:t>e</w:t>
      </w:r>
      <w:r>
        <w:t>n</w:t>
      </w:r>
      <w:r>
        <w:rPr>
          <w:w w:val="100"/>
        </w:rPr>
        <w:t>t</w:t>
      </w:r>
      <w:r>
        <w:t>l</w:t>
      </w:r>
      <w:r>
        <w:rPr>
          <w:spacing w:val="-3"/>
        </w:rPr>
        <w:t>i</w:t>
      </w:r>
      <w:r>
        <w:t>g</w:t>
      </w:r>
      <w:r>
        <w:rPr>
          <w:spacing w:val="-5"/>
        </w:rPr>
        <w:t>g</w:t>
      </w:r>
      <w:r>
        <w:t>j</w:t>
      </w:r>
      <w:r>
        <w:rPr>
          <w:spacing w:val="-3"/>
        </w:rPr>
        <w:t>o</w:t>
      </w:r>
      <w:r>
        <w:rPr>
          <w:spacing w:val="2"/>
        </w:rPr>
        <w:t>r</w:t>
      </w:r>
      <w:r>
        <w:rPr>
          <w:w w:val="100"/>
        </w:rPr>
        <w:t>t</w:t>
      </w:r>
      <w:r>
        <w:rPr>
          <w:spacing w:val="1"/>
          <w:w w:val="100"/>
        </w:rPr>
        <w:t xml:space="preserve"> </w:t>
      </w:r>
      <w:r>
        <w:t>på</w:t>
      </w:r>
      <w:r>
        <w:rPr>
          <w:w w:val="100"/>
        </w:rPr>
        <w:t xml:space="preserve"> </w:t>
      </w:r>
      <w:r>
        <w:rPr>
          <w:spacing w:val="-4"/>
        </w:rPr>
        <w:t>d</w:t>
      </w:r>
      <w:r>
        <w:t>en</w:t>
      </w:r>
      <w:r>
        <w:rPr>
          <w:w w:val="100"/>
        </w:rPr>
        <w:t xml:space="preserve"> </w:t>
      </w:r>
      <w:r>
        <w:rPr>
          <w:spacing w:val="-4"/>
        </w:rPr>
        <w:t>o</w:t>
      </w:r>
      <w:r>
        <w:rPr>
          <w:spacing w:val="3"/>
          <w:w w:val="100"/>
        </w:rPr>
        <w:t>f</w:t>
      </w:r>
      <w:r>
        <w:rPr>
          <w:w w:val="100"/>
        </w:rPr>
        <w:t>f</w:t>
      </w:r>
      <w:r>
        <w:rPr>
          <w:spacing w:val="-1"/>
        </w:rPr>
        <w:t>i</w:t>
      </w:r>
      <w:r>
        <w:t>ci</w:t>
      </w:r>
      <w:r>
        <w:rPr>
          <w:spacing w:val="-3"/>
        </w:rPr>
        <w:t>e</w:t>
      </w:r>
      <w:r>
        <w:t>l</w:t>
      </w:r>
      <w:r>
        <w:rPr>
          <w:spacing w:val="-3"/>
        </w:rPr>
        <w:t>l</w:t>
      </w:r>
      <w:r>
        <w:t>e</w:t>
      </w:r>
      <w:r>
        <w:rPr>
          <w:w w:val="100"/>
        </w:rPr>
        <w:t xml:space="preserve"> </w:t>
      </w:r>
      <w:r>
        <w:t>o</w:t>
      </w:r>
      <w:r>
        <w:rPr>
          <w:spacing w:val="-5"/>
        </w:rPr>
        <w:t>p</w:t>
      </w:r>
      <w:r>
        <w:t>sl</w:t>
      </w:r>
      <w:r>
        <w:rPr>
          <w:spacing w:val="-2"/>
        </w:rPr>
        <w:t>a</w:t>
      </w:r>
      <w:r>
        <w:t>gs</w:t>
      </w:r>
      <w:r>
        <w:rPr>
          <w:w w:val="100"/>
        </w:rPr>
        <w:t>t</w:t>
      </w:r>
      <w:r>
        <w:rPr>
          <w:spacing w:val="-3"/>
        </w:rPr>
        <w:t>a</w:t>
      </w:r>
      <w:r>
        <w:t>vle</w:t>
      </w:r>
      <w:r>
        <w:rPr>
          <w:spacing w:val="-4"/>
          <w:w w:val="100"/>
        </w:rPr>
        <w:t xml:space="preserve"> </w:t>
      </w:r>
      <w:r w:rsidR="000A3048">
        <w:t>på</w:t>
      </w:r>
      <w:r>
        <w:rPr>
          <w:w w:val="100"/>
        </w:rPr>
        <w:t xml:space="preserve"> </w:t>
      </w:r>
      <w:r>
        <w:rPr>
          <w:spacing w:val="2"/>
        </w:rPr>
        <w:t>W</w:t>
      </w:r>
      <w:r>
        <w:t>h</w:t>
      </w:r>
      <w:r>
        <w:rPr>
          <w:spacing w:val="-3"/>
        </w:rPr>
        <w:t>a</w:t>
      </w:r>
      <w:r>
        <w:rPr>
          <w:spacing w:val="2"/>
          <w:w w:val="100"/>
        </w:rPr>
        <w:t>t</w:t>
      </w:r>
      <w:r>
        <w:rPr>
          <w:spacing w:val="-2"/>
        </w:rPr>
        <w:t>s</w:t>
      </w:r>
      <w:r>
        <w:rPr>
          <w:spacing w:val="1"/>
        </w:rPr>
        <w:t>A</w:t>
      </w:r>
      <w:r>
        <w:rPr>
          <w:spacing w:val="-2"/>
        </w:rPr>
        <w:t>p</w:t>
      </w:r>
      <w:r>
        <w:rPr>
          <w:spacing w:val="-1"/>
        </w:rPr>
        <w:t>p-gr</w:t>
      </w:r>
      <w:r>
        <w:rPr>
          <w:spacing w:val="-4"/>
        </w:rPr>
        <w:t>u</w:t>
      </w:r>
      <w:r>
        <w:t>pp</w:t>
      </w:r>
      <w:r>
        <w:rPr>
          <w:spacing w:val="-5"/>
        </w:rPr>
        <w:t>e</w:t>
      </w:r>
      <w:r>
        <w:rPr>
          <w:spacing w:val="-1"/>
        </w:rPr>
        <w:t>n</w:t>
      </w:r>
      <w:r w:rsidR="005A4C19">
        <w:t>.</w:t>
      </w:r>
      <w:r w:rsidR="00585F1D">
        <w:t xml:space="preserve"> Banerne er beliggende som beskrevet under pkt. 9.</w:t>
      </w:r>
    </w:p>
    <w:p w14:paraId="216B2950" w14:textId="4C3C6083" w:rsidR="000D5050" w:rsidRDefault="000D5050" w:rsidP="00325CA2">
      <w:pPr>
        <w:widowControl w:val="0"/>
        <w:tabs>
          <w:tab w:val="left" w:pos="672"/>
        </w:tabs>
        <w:spacing w:line="240" w:lineRule="auto"/>
        <w:ind w:right="-20"/>
        <w:jc w:val="both"/>
        <w:rPr>
          <w:rFonts w:ascii="Arial" w:eastAsia="Arial" w:hAnsi="Arial" w:cs="Arial"/>
          <w:b/>
          <w:bCs/>
          <w:color w:val="000000"/>
          <w:w w:val="99"/>
          <w:sz w:val="19"/>
          <w:szCs w:val="19"/>
        </w:rPr>
      </w:pPr>
    </w:p>
    <w:p w14:paraId="216B2951" w14:textId="26545CCA" w:rsidR="000D5050" w:rsidRDefault="008662B7" w:rsidP="00325CA2">
      <w:pPr>
        <w:pStyle w:val="Overskrift1"/>
        <w:jc w:val="both"/>
      </w:pPr>
      <w:r>
        <w:t>P</w:t>
      </w:r>
      <w:r>
        <w:rPr>
          <w:spacing w:val="1"/>
        </w:rPr>
        <w:t>O</w:t>
      </w:r>
      <w:r>
        <w:rPr>
          <w:w w:val="100"/>
        </w:rPr>
        <w:t>I</w:t>
      </w:r>
      <w:r>
        <w:rPr>
          <w:spacing w:val="-5"/>
        </w:rPr>
        <w:t>N</w:t>
      </w:r>
      <w:r>
        <w:rPr>
          <w:spacing w:val="3"/>
        </w:rPr>
        <w:t>T</w:t>
      </w:r>
      <w:r>
        <w:rPr>
          <w:spacing w:val="-2"/>
        </w:rPr>
        <w:t>G</w:t>
      </w:r>
      <w:r>
        <w:rPr>
          <w:w w:val="100"/>
        </w:rPr>
        <w:t>I</w:t>
      </w:r>
      <w:r>
        <w:rPr>
          <w:spacing w:val="-2"/>
        </w:rPr>
        <w:t>V</w:t>
      </w:r>
      <w:r>
        <w:rPr>
          <w:spacing w:val="1"/>
        </w:rPr>
        <w:t>N</w:t>
      </w:r>
      <w:r>
        <w:rPr>
          <w:w w:val="100"/>
        </w:rPr>
        <w:t>I</w:t>
      </w:r>
      <w:r>
        <w:rPr>
          <w:spacing w:val="-6"/>
        </w:rPr>
        <w:t>N</w:t>
      </w:r>
      <w:r>
        <w:t>G</w:t>
      </w:r>
    </w:p>
    <w:p w14:paraId="216B2952" w14:textId="0209BAA9" w:rsidR="000D5050" w:rsidRDefault="00691963" w:rsidP="00325CA2">
      <w:pPr>
        <w:pStyle w:val="Overskrift2"/>
      </w:pPr>
      <w:r>
        <w:t xml:space="preserve">Mindst én gennemført </w:t>
      </w:r>
      <w:r w:rsidR="002F4F1B">
        <w:t xml:space="preserve">(fuld) </w:t>
      </w:r>
      <w:r>
        <w:t>elimin</w:t>
      </w:r>
      <w:r w:rsidR="006014ED">
        <w:t>ering</w:t>
      </w:r>
      <w:r>
        <w:t xml:space="preserve"> </w:t>
      </w:r>
      <w:r w:rsidR="00712A72">
        <w:t>kræves for at</w:t>
      </w:r>
      <w:r w:rsidR="00DD1552">
        <w:t xml:space="preserve"> </w:t>
      </w:r>
      <w:r w:rsidR="00CE7E16">
        <w:t xml:space="preserve">udgøre pointgivende resultat til stævnet og </w:t>
      </w:r>
      <w:r w:rsidR="003F2896">
        <w:t xml:space="preserve">(ikke Fun-sejlads) </w:t>
      </w:r>
      <w:r w:rsidR="00CE7E16">
        <w:t>DM</w:t>
      </w:r>
      <w:r w:rsidR="008662B7">
        <w:rPr>
          <w:w w:val="100"/>
        </w:rPr>
        <w:t>.</w:t>
      </w:r>
    </w:p>
    <w:p w14:paraId="38E3E465" w14:textId="77777777" w:rsidR="002F4F1B" w:rsidRDefault="002F4F1B" w:rsidP="00325CA2">
      <w:pPr>
        <w:widowControl w:val="0"/>
        <w:spacing w:before="41" w:line="237" w:lineRule="auto"/>
        <w:ind w:left="672" w:right="724" w:hanging="672"/>
        <w:jc w:val="both"/>
        <w:rPr>
          <w:rFonts w:ascii="Arial" w:eastAsia="Arial" w:hAnsi="Arial" w:cs="Arial"/>
          <w:color w:val="000000"/>
          <w:sz w:val="19"/>
          <w:szCs w:val="19"/>
        </w:rPr>
      </w:pPr>
    </w:p>
    <w:p w14:paraId="216B2953" w14:textId="1BE03396" w:rsidR="000D5050" w:rsidRDefault="008662B7" w:rsidP="00325CA2">
      <w:pPr>
        <w:pStyle w:val="Overskrift1"/>
        <w:jc w:val="both"/>
      </w:pPr>
      <w:r>
        <w:rPr>
          <w:spacing w:val="3"/>
        </w:rPr>
        <w:t>L</w:t>
      </w:r>
      <w:r>
        <w:t>E</w:t>
      </w:r>
      <w:r>
        <w:rPr>
          <w:spacing w:val="-3"/>
        </w:rPr>
        <w:t>D</w:t>
      </w:r>
      <w:r>
        <w:t>SA</w:t>
      </w:r>
      <w:r>
        <w:rPr>
          <w:spacing w:val="-3"/>
        </w:rPr>
        <w:t>G</w:t>
      </w:r>
      <w:r>
        <w:rPr>
          <w:spacing w:val="-2"/>
        </w:rPr>
        <w:t>EB</w:t>
      </w:r>
      <w:r>
        <w:t>Å</w:t>
      </w:r>
      <w:r>
        <w:rPr>
          <w:spacing w:val="-1"/>
        </w:rPr>
        <w:t>D</w:t>
      </w:r>
      <w:r>
        <w:t>E</w:t>
      </w:r>
    </w:p>
    <w:p w14:paraId="216B2954" w14:textId="7206A876" w:rsidR="000D5050" w:rsidRDefault="008662B7" w:rsidP="00325CA2">
      <w:pPr>
        <w:pStyle w:val="Overskrift2"/>
      </w:pPr>
      <w:r>
        <w:t>Le</w:t>
      </w:r>
      <w:r>
        <w:rPr>
          <w:spacing w:val="-5"/>
        </w:rPr>
        <w:t>d</w:t>
      </w:r>
      <w:r>
        <w:t>sa</w:t>
      </w:r>
      <w:r>
        <w:rPr>
          <w:spacing w:val="-4"/>
        </w:rPr>
        <w:t>g</w:t>
      </w:r>
      <w:r>
        <w:t>e</w:t>
      </w:r>
      <w:r>
        <w:rPr>
          <w:spacing w:val="-5"/>
        </w:rPr>
        <w:t>b</w:t>
      </w:r>
      <w:r>
        <w:t>å</w:t>
      </w:r>
      <w:r>
        <w:rPr>
          <w:spacing w:val="4"/>
        </w:rPr>
        <w:t>d</w:t>
      </w:r>
      <w:r>
        <w:t>e</w:t>
      </w:r>
      <w:r>
        <w:rPr>
          <w:w w:val="100"/>
        </w:rPr>
        <w:t xml:space="preserve"> </w:t>
      </w:r>
      <w:r>
        <w:rPr>
          <w:spacing w:val="-3"/>
        </w:rPr>
        <w:t>m</w:t>
      </w:r>
      <w:r>
        <w:t>ed</w:t>
      </w:r>
      <w:r>
        <w:rPr>
          <w:w w:val="100"/>
        </w:rPr>
        <w:t xml:space="preserve"> </w:t>
      </w:r>
      <w:r>
        <w:t>s</w:t>
      </w:r>
      <w:r>
        <w:rPr>
          <w:w w:val="100"/>
        </w:rPr>
        <w:t>t</w:t>
      </w:r>
      <w:r>
        <w:t>ø</w:t>
      </w:r>
      <w:r>
        <w:rPr>
          <w:w w:val="100"/>
        </w:rPr>
        <w:t>tt</w:t>
      </w:r>
      <w:r>
        <w:t>e</w:t>
      </w:r>
      <w:r>
        <w:rPr>
          <w:spacing w:val="-4"/>
        </w:rPr>
        <w:t>p</w:t>
      </w:r>
      <w:r>
        <w:t>e</w:t>
      </w:r>
      <w:r>
        <w:rPr>
          <w:spacing w:val="-1"/>
        </w:rPr>
        <w:t>r</w:t>
      </w:r>
      <w:r>
        <w:t>s</w:t>
      </w:r>
      <w:r>
        <w:rPr>
          <w:spacing w:val="-3"/>
        </w:rPr>
        <w:t>o</w:t>
      </w:r>
      <w:r>
        <w:t>ner</w:t>
      </w:r>
      <w:r>
        <w:rPr>
          <w:spacing w:val="-5"/>
          <w:w w:val="100"/>
        </w:rPr>
        <w:t xml:space="preserve"> </w:t>
      </w:r>
      <w:r>
        <w:rPr>
          <w:w w:val="100"/>
        </w:rPr>
        <w:t>t</w:t>
      </w:r>
      <w:r>
        <w:t>il</w:t>
      </w:r>
      <w:r>
        <w:rPr>
          <w:spacing w:val="1"/>
          <w:w w:val="100"/>
        </w:rPr>
        <w:t xml:space="preserve"> </w:t>
      </w:r>
      <w:r>
        <w:rPr>
          <w:spacing w:val="-3"/>
        </w:rPr>
        <w:t>d</w:t>
      </w:r>
      <w:r>
        <w:t>e</w:t>
      </w:r>
      <w:r>
        <w:rPr>
          <w:spacing w:val="-3"/>
        </w:rPr>
        <w:t>l</w:t>
      </w:r>
      <w:r>
        <w:rPr>
          <w:spacing w:val="3"/>
          <w:w w:val="100"/>
        </w:rPr>
        <w:t>t</w:t>
      </w:r>
      <w:r>
        <w:rPr>
          <w:spacing w:val="-3"/>
        </w:rPr>
        <w:t>a</w:t>
      </w:r>
      <w:r>
        <w:t>ge</w:t>
      </w:r>
      <w:r>
        <w:rPr>
          <w:spacing w:val="-1"/>
        </w:rPr>
        <w:t>r</w:t>
      </w:r>
      <w:r>
        <w:rPr>
          <w:spacing w:val="-5"/>
        </w:rPr>
        <w:t>n</w:t>
      </w:r>
      <w:r>
        <w:t>e</w:t>
      </w:r>
      <w:r>
        <w:rPr>
          <w:w w:val="100"/>
        </w:rPr>
        <w:t xml:space="preserve">, </w:t>
      </w:r>
      <w:r>
        <w:t>s</w:t>
      </w:r>
      <w:r>
        <w:rPr>
          <w:spacing w:val="1"/>
        </w:rPr>
        <w:t>k</w:t>
      </w:r>
      <w:r>
        <w:t>al</w:t>
      </w:r>
      <w:r>
        <w:rPr>
          <w:spacing w:val="-2"/>
          <w:w w:val="100"/>
        </w:rPr>
        <w:t xml:space="preserve"> </w:t>
      </w:r>
      <w:r>
        <w:rPr>
          <w:spacing w:val="-5"/>
        </w:rPr>
        <w:t>h</w:t>
      </w:r>
      <w:r>
        <w:t>o</w:t>
      </w:r>
      <w:r>
        <w:rPr>
          <w:spacing w:val="-4"/>
        </w:rPr>
        <w:t>l</w:t>
      </w:r>
      <w:r>
        <w:t>de</w:t>
      </w:r>
      <w:r>
        <w:rPr>
          <w:w w:val="100"/>
        </w:rPr>
        <w:t xml:space="preserve"> </w:t>
      </w:r>
      <w:r>
        <w:rPr>
          <w:spacing w:val="-4"/>
        </w:rPr>
        <w:t>s</w:t>
      </w:r>
      <w:r>
        <w:t>ig</w:t>
      </w:r>
      <w:r>
        <w:rPr>
          <w:w w:val="100"/>
        </w:rPr>
        <w:t xml:space="preserve"> </w:t>
      </w:r>
      <w:r>
        <w:rPr>
          <w:spacing w:val="-3"/>
        </w:rPr>
        <w:t>p</w:t>
      </w:r>
      <w:r>
        <w:t>å</w:t>
      </w:r>
      <w:r>
        <w:rPr>
          <w:w w:val="100"/>
        </w:rPr>
        <w:t xml:space="preserve"> </w:t>
      </w:r>
      <w:r>
        <w:t>en</w:t>
      </w:r>
      <w:r>
        <w:rPr>
          <w:w w:val="100"/>
        </w:rPr>
        <w:t xml:space="preserve"> </w:t>
      </w:r>
      <w:r>
        <w:rPr>
          <w:spacing w:val="-4"/>
        </w:rPr>
        <w:t>a</w:t>
      </w:r>
      <w:r>
        <w:rPr>
          <w:spacing w:val="4"/>
          <w:w w:val="100"/>
        </w:rPr>
        <w:t>f</w:t>
      </w:r>
      <w:r>
        <w:rPr>
          <w:spacing w:val="-3"/>
        </w:rPr>
        <w:t>s</w:t>
      </w:r>
      <w:r>
        <w:rPr>
          <w:spacing w:val="4"/>
          <w:w w:val="100"/>
        </w:rPr>
        <w:t>t</w:t>
      </w:r>
      <w:r>
        <w:rPr>
          <w:spacing w:val="-4"/>
        </w:rPr>
        <w:t>a</w:t>
      </w:r>
      <w:r>
        <w:t>nd</w:t>
      </w:r>
      <w:r>
        <w:rPr>
          <w:w w:val="100"/>
        </w:rPr>
        <w:t xml:space="preserve"> </w:t>
      </w:r>
      <w:r>
        <w:rPr>
          <w:spacing w:val="-4"/>
        </w:rPr>
        <w:t>a</w:t>
      </w:r>
      <w:r>
        <w:rPr>
          <w:w w:val="100"/>
        </w:rPr>
        <w:t xml:space="preserve">f </w:t>
      </w:r>
      <w:r w:rsidR="00435537">
        <w:rPr>
          <w:w w:val="100"/>
        </w:rPr>
        <w:t xml:space="preserve">minimum 200 meter til kapsejladsområdet, og </w:t>
      </w:r>
      <w:r>
        <w:t>må</w:t>
      </w:r>
      <w:r>
        <w:rPr>
          <w:w w:val="100"/>
        </w:rPr>
        <w:t xml:space="preserve"> </w:t>
      </w:r>
      <w:r>
        <w:rPr>
          <w:spacing w:val="1"/>
        </w:rPr>
        <w:t>ik</w:t>
      </w:r>
      <w:r>
        <w:rPr>
          <w:spacing w:val="-3"/>
        </w:rPr>
        <w:t>k</w:t>
      </w:r>
      <w:r>
        <w:t>e</w:t>
      </w:r>
      <w:r>
        <w:rPr>
          <w:w w:val="100"/>
        </w:rPr>
        <w:t xml:space="preserve"> </w:t>
      </w:r>
      <w:r>
        <w:t>væ</w:t>
      </w:r>
      <w:r>
        <w:rPr>
          <w:spacing w:val="-1"/>
        </w:rPr>
        <w:t>r</w:t>
      </w:r>
      <w:r>
        <w:t>e</w:t>
      </w:r>
      <w:r>
        <w:rPr>
          <w:w w:val="100"/>
        </w:rPr>
        <w:t xml:space="preserve"> </w:t>
      </w:r>
      <w:r>
        <w:t>i</w:t>
      </w:r>
      <w:r>
        <w:rPr>
          <w:spacing w:val="1"/>
          <w:w w:val="100"/>
        </w:rPr>
        <w:t xml:space="preserve"> </w:t>
      </w:r>
      <w:r>
        <w:rPr>
          <w:spacing w:val="-3"/>
        </w:rPr>
        <w:t>k</w:t>
      </w:r>
      <w:r>
        <w:t>o</w:t>
      </w:r>
      <w:r>
        <w:rPr>
          <w:spacing w:val="-5"/>
        </w:rPr>
        <w:t>n</w:t>
      </w:r>
      <w:r>
        <w:rPr>
          <w:spacing w:val="4"/>
          <w:w w:val="100"/>
        </w:rPr>
        <w:t>t</w:t>
      </w:r>
      <w:r>
        <w:rPr>
          <w:spacing w:val="-4"/>
        </w:rPr>
        <w:t>a</w:t>
      </w:r>
      <w:r>
        <w:t>k</w:t>
      </w:r>
      <w:r>
        <w:rPr>
          <w:w w:val="100"/>
        </w:rPr>
        <w:t xml:space="preserve">t </w:t>
      </w:r>
      <w:r>
        <w:t>m</w:t>
      </w:r>
      <w:r>
        <w:rPr>
          <w:spacing w:val="-3"/>
        </w:rPr>
        <w:t>e</w:t>
      </w:r>
      <w:r>
        <w:rPr>
          <w:spacing w:val="-1"/>
        </w:rPr>
        <w:t>d</w:t>
      </w:r>
      <w:r>
        <w:rPr>
          <w:w w:val="100"/>
        </w:rPr>
        <w:t xml:space="preserve"> </w:t>
      </w:r>
      <w:r w:rsidR="007E3F86">
        <w:t>kapsejlende brædder</w:t>
      </w:r>
      <w:r>
        <w:rPr>
          <w:w w:val="100"/>
        </w:rPr>
        <w:t xml:space="preserve">. </w:t>
      </w:r>
      <w:r w:rsidR="00833545">
        <w:rPr>
          <w:w w:val="100"/>
        </w:rPr>
        <w:t xml:space="preserve">De skal i øvrigt altid holde </w:t>
      </w:r>
      <w:r w:rsidR="00833545">
        <w:t>m</w:t>
      </w:r>
      <w:r w:rsidR="00833545">
        <w:rPr>
          <w:spacing w:val="-3"/>
        </w:rPr>
        <w:t>i</w:t>
      </w:r>
      <w:r w:rsidR="00833545">
        <w:t>n</w:t>
      </w:r>
      <w:r w:rsidR="00833545">
        <w:rPr>
          <w:spacing w:val="-4"/>
        </w:rPr>
        <w:t>i</w:t>
      </w:r>
      <w:r w:rsidR="00833545">
        <w:t>mum</w:t>
      </w:r>
      <w:r w:rsidR="00833545">
        <w:rPr>
          <w:w w:val="100"/>
        </w:rPr>
        <w:t xml:space="preserve"> </w:t>
      </w:r>
      <w:r w:rsidR="00833545">
        <w:t>75</w:t>
      </w:r>
      <w:r w:rsidR="00833545">
        <w:rPr>
          <w:w w:val="100"/>
        </w:rPr>
        <w:t xml:space="preserve"> </w:t>
      </w:r>
      <w:r w:rsidR="00833545">
        <w:t>m</w:t>
      </w:r>
      <w:r w:rsidR="00833545">
        <w:rPr>
          <w:spacing w:val="-8"/>
        </w:rPr>
        <w:t>e</w:t>
      </w:r>
      <w:r w:rsidR="00833545">
        <w:rPr>
          <w:spacing w:val="2"/>
          <w:w w:val="100"/>
        </w:rPr>
        <w:t>t</w:t>
      </w:r>
      <w:r w:rsidR="00833545">
        <w:rPr>
          <w:spacing w:val="-2"/>
        </w:rPr>
        <w:t>e</w:t>
      </w:r>
      <w:r w:rsidR="00833545">
        <w:rPr>
          <w:spacing w:val="-1"/>
        </w:rPr>
        <w:t>r</w:t>
      </w:r>
      <w:r w:rsidR="00833545">
        <w:rPr>
          <w:spacing w:val="4"/>
          <w:w w:val="100"/>
        </w:rPr>
        <w:t xml:space="preserve"> afstand </w:t>
      </w:r>
      <w:r w:rsidR="008B4AB5">
        <w:rPr>
          <w:spacing w:val="-4"/>
        </w:rPr>
        <w:t>til</w:t>
      </w:r>
      <w:r w:rsidR="00833545">
        <w:rPr>
          <w:w w:val="100"/>
        </w:rPr>
        <w:t xml:space="preserve"> </w:t>
      </w:r>
      <w:r w:rsidR="00833545">
        <w:t>a</w:t>
      </w:r>
      <w:r w:rsidR="00833545">
        <w:rPr>
          <w:spacing w:val="-3"/>
        </w:rPr>
        <w:t>l</w:t>
      </w:r>
      <w:r w:rsidR="00833545">
        <w:t>le</w:t>
      </w:r>
      <w:r w:rsidR="00833545">
        <w:rPr>
          <w:w w:val="100"/>
        </w:rPr>
        <w:t xml:space="preserve"> </w:t>
      </w:r>
      <w:r w:rsidR="00833545">
        <w:rPr>
          <w:spacing w:val="-4"/>
        </w:rPr>
        <w:t>b</w:t>
      </w:r>
      <w:r w:rsidR="00833545">
        <w:rPr>
          <w:spacing w:val="3"/>
        </w:rPr>
        <w:t>r</w:t>
      </w:r>
      <w:r w:rsidR="00833545">
        <w:rPr>
          <w:spacing w:val="-5"/>
        </w:rPr>
        <w:t>æ</w:t>
      </w:r>
      <w:r w:rsidR="00833545">
        <w:t>dd</w:t>
      </w:r>
      <w:r w:rsidR="00833545">
        <w:rPr>
          <w:spacing w:val="-5"/>
        </w:rPr>
        <w:t>e</w:t>
      </w:r>
      <w:r w:rsidR="00833545">
        <w:rPr>
          <w:spacing w:val="-1"/>
        </w:rPr>
        <w:t>r</w:t>
      </w:r>
      <w:r w:rsidR="00833545">
        <w:rPr>
          <w:w w:val="100"/>
        </w:rPr>
        <w:t>,</w:t>
      </w:r>
      <w:r w:rsidR="00833545">
        <w:rPr>
          <w:spacing w:val="4"/>
          <w:w w:val="100"/>
        </w:rPr>
        <w:t xml:space="preserve"> </w:t>
      </w:r>
      <w:r w:rsidR="00BA00B3">
        <w:t>de ikke støtter, og l</w:t>
      </w:r>
      <w:r>
        <w:rPr>
          <w:spacing w:val="-4"/>
        </w:rPr>
        <w:t>e</w:t>
      </w:r>
      <w:r>
        <w:t>ds</w:t>
      </w:r>
      <w:r>
        <w:rPr>
          <w:spacing w:val="-4"/>
        </w:rPr>
        <w:t>a</w:t>
      </w:r>
      <w:r>
        <w:t>g</w:t>
      </w:r>
      <w:r>
        <w:rPr>
          <w:spacing w:val="-5"/>
        </w:rPr>
        <w:t>e</w:t>
      </w:r>
      <w:r>
        <w:t>bå</w:t>
      </w:r>
      <w:r>
        <w:rPr>
          <w:spacing w:val="-5"/>
        </w:rPr>
        <w:t>d</w:t>
      </w:r>
      <w:r>
        <w:t>e</w:t>
      </w:r>
      <w:r>
        <w:rPr>
          <w:w w:val="100"/>
        </w:rPr>
        <w:t xml:space="preserve">, </w:t>
      </w:r>
      <w:r>
        <w:t>der</w:t>
      </w:r>
      <w:r>
        <w:rPr>
          <w:w w:val="100"/>
        </w:rPr>
        <w:t xml:space="preserve"> </w:t>
      </w:r>
      <w:r>
        <w:t>se</w:t>
      </w:r>
      <w:r>
        <w:rPr>
          <w:spacing w:val="1"/>
        </w:rPr>
        <w:t>jl</w:t>
      </w:r>
      <w:r>
        <w:rPr>
          <w:spacing w:val="-3"/>
        </w:rPr>
        <w:t>e</w:t>
      </w:r>
      <w:r>
        <w:t>r</w:t>
      </w:r>
      <w:r>
        <w:rPr>
          <w:spacing w:val="4"/>
          <w:w w:val="100"/>
        </w:rPr>
        <w:t xml:space="preserve"> </w:t>
      </w:r>
      <w:r>
        <w:t>m</w:t>
      </w:r>
      <w:r>
        <w:rPr>
          <w:spacing w:val="-4"/>
        </w:rPr>
        <w:t>e</w:t>
      </w:r>
      <w:r>
        <w:rPr>
          <w:spacing w:val="-1"/>
        </w:rPr>
        <w:t>r</w:t>
      </w:r>
      <w:r>
        <w:t>e</w:t>
      </w:r>
      <w:r>
        <w:rPr>
          <w:w w:val="100"/>
        </w:rPr>
        <w:t xml:space="preserve"> </w:t>
      </w:r>
      <w:r>
        <w:t>end</w:t>
      </w:r>
      <w:r>
        <w:rPr>
          <w:spacing w:val="-4"/>
          <w:w w:val="100"/>
        </w:rPr>
        <w:t xml:space="preserve"> </w:t>
      </w:r>
      <w:r>
        <w:rPr>
          <w:spacing w:val="-1"/>
        </w:rPr>
        <w:t>5</w:t>
      </w:r>
      <w:r>
        <w:rPr>
          <w:spacing w:val="-4"/>
          <w:w w:val="100"/>
        </w:rPr>
        <w:t xml:space="preserve"> </w:t>
      </w:r>
      <w:r>
        <w:t>kn</w:t>
      </w:r>
      <w:r>
        <w:rPr>
          <w:spacing w:val="-4"/>
        </w:rPr>
        <w:t>o</w:t>
      </w:r>
      <w:r>
        <w:t>b</w:t>
      </w:r>
      <w:r>
        <w:rPr>
          <w:w w:val="100"/>
        </w:rPr>
        <w:t xml:space="preserve"> </w:t>
      </w:r>
      <w:r>
        <w:t>sk</w:t>
      </w:r>
      <w:r>
        <w:rPr>
          <w:spacing w:val="-2"/>
        </w:rPr>
        <w:t>a</w:t>
      </w:r>
      <w:r>
        <w:rPr>
          <w:spacing w:val="-1"/>
        </w:rPr>
        <w:t>l</w:t>
      </w:r>
      <w:r>
        <w:rPr>
          <w:w w:val="100"/>
        </w:rPr>
        <w:t xml:space="preserve"> </w:t>
      </w:r>
      <w:r>
        <w:rPr>
          <w:spacing w:val="1"/>
        </w:rPr>
        <w:t>h</w:t>
      </w:r>
      <w:r>
        <w:rPr>
          <w:spacing w:val="-4"/>
        </w:rPr>
        <w:t>o</w:t>
      </w:r>
      <w:r>
        <w:t>l</w:t>
      </w:r>
      <w:r>
        <w:rPr>
          <w:spacing w:val="-4"/>
        </w:rPr>
        <w:t>d</w:t>
      </w:r>
      <w:r>
        <w:t>e</w:t>
      </w:r>
      <w:r>
        <w:rPr>
          <w:w w:val="100"/>
        </w:rPr>
        <w:t xml:space="preserve"> </w:t>
      </w:r>
      <w:r>
        <w:t>mi</w:t>
      </w:r>
      <w:r>
        <w:rPr>
          <w:spacing w:val="-3"/>
        </w:rPr>
        <w:t>n</w:t>
      </w:r>
      <w:r>
        <w:t>ds</w:t>
      </w:r>
      <w:r>
        <w:rPr>
          <w:w w:val="100"/>
        </w:rPr>
        <w:t>t</w:t>
      </w:r>
      <w:r>
        <w:rPr>
          <w:spacing w:val="1"/>
          <w:w w:val="100"/>
        </w:rPr>
        <w:t xml:space="preserve"> </w:t>
      </w:r>
      <w:r>
        <w:t>1</w:t>
      </w:r>
      <w:r>
        <w:rPr>
          <w:spacing w:val="-4"/>
        </w:rPr>
        <w:t>5</w:t>
      </w:r>
      <w:r>
        <w:t>0</w:t>
      </w:r>
      <w:r>
        <w:rPr>
          <w:w w:val="100"/>
        </w:rPr>
        <w:t xml:space="preserve"> </w:t>
      </w:r>
      <w:r>
        <w:t>m</w:t>
      </w:r>
      <w:r>
        <w:rPr>
          <w:w w:val="100"/>
        </w:rPr>
        <w:t xml:space="preserve"> </w:t>
      </w:r>
      <w:r>
        <w:rPr>
          <w:spacing w:val="-3"/>
        </w:rPr>
        <w:t>a</w:t>
      </w:r>
      <w:r>
        <w:rPr>
          <w:w w:val="100"/>
        </w:rPr>
        <w:t>f</w:t>
      </w:r>
      <w:r>
        <w:rPr>
          <w:spacing w:val="-3"/>
        </w:rPr>
        <w:t>s</w:t>
      </w:r>
      <w:r>
        <w:rPr>
          <w:spacing w:val="2"/>
          <w:w w:val="100"/>
        </w:rPr>
        <w:t>t</w:t>
      </w:r>
      <w:r>
        <w:rPr>
          <w:spacing w:val="-3"/>
        </w:rPr>
        <w:t>a</w:t>
      </w:r>
      <w:r>
        <w:t>nd</w:t>
      </w:r>
      <w:r>
        <w:rPr>
          <w:w w:val="100"/>
        </w:rPr>
        <w:t>.</w:t>
      </w:r>
    </w:p>
    <w:p w14:paraId="216B2955" w14:textId="77777777" w:rsidR="000D5050" w:rsidRDefault="000D5050" w:rsidP="00325CA2">
      <w:pPr>
        <w:spacing w:after="16" w:line="200" w:lineRule="exact"/>
        <w:jc w:val="both"/>
        <w:rPr>
          <w:rFonts w:ascii="Arial" w:eastAsia="Arial" w:hAnsi="Arial" w:cs="Arial"/>
          <w:sz w:val="20"/>
          <w:szCs w:val="20"/>
        </w:rPr>
      </w:pPr>
    </w:p>
    <w:p w14:paraId="216B2956" w14:textId="73EC6B41" w:rsidR="000D5050" w:rsidRDefault="008662B7" w:rsidP="00325CA2">
      <w:pPr>
        <w:pStyle w:val="Overskrift1"/>
        <w:jc w:val="both"/>
        <w:rPr>
          <w:spacing w:val="-1"/>
        </w:rPr>
      </w:pPr>
      <w:r>
        <w:rPr>
          <w:spacing w:val="3"/>
        </w:rPr>
        <w:t>T</w:t>
      </w:r>
      <w:r>
        <w:rPr>
          <w:spacing w:val="-3"/>
          <w:w w:val="100"/>
        </w:rPr>
        <w:t>I</w:t>
      </w:r>
      <w:r>
        <w:t>LR</w:t>
      </w:r>
      <w:r>
        <w:rPr>
          <w:spacing w:val="-1"/>
          <w:w w:val="100"/>
        </w:rPr>
        <w:t>I</w:t>
      </w:r>
      <w:r>
        <w:t>G</w:t>
      </w:r>
      <w:r>
        <w:rPr>
          <w:spacing w:val="-6"/>
        </w:rPr>
        <w:t>N</w:t>
      </w:r>
      <w:r>
        <w:rPr>
          <w:spacing w:val="3"/>
          <w:w w:val="100"/>
        </w:rPr>
        <w:t>I</w:t>
      </w:r>
      <w:r>
        <w:t>N</w:t>
      </w:r>
      <w:r>
        <w:rPr>
          <w:spacing w:val="-1"/>
        </w:rPr>
        <w:t>G</w:t>
      </w:r>
    </w:p>
    <w:p w14:paraId="216B2957" w14:textId="724D873D" w:rsidR="000D5050" w:rsidRDefault="008662B7" w:rsidP="00325CA2">
      <w:pPr>
        <w:pStyle w:val="Overskrift2"/>
      </w:pPr>
      <w:r>
        <w:rPr>
          <w:spacing w:val="2"/>
        </w:rPr>
        <w:t>U</w:t>
      </w:r>
      <w:r>
        <w:rPr>
          <w:spacing w:val="-4"/>
        </w:rPr>
        <w:t>d</w:t>
      </w:r>
      <w:r>
        <w:t>s</w:t>
      </w:r>
      <w:r>
        <w:rPr>
          <w:w w:val="100"/>
        </w:rPr>
        <w:t>t</w:t>
      </w:r>
      <w:r>
        <w:rPr>
          <w:spacing w:val="1"/>
        </w:rPr>
        <w:t>y</w:t>
      </w:r>
      <w:r>
        <w:t>r</w:t>
      </w:r>
      <w:r>
        <w:rPr>
          <w:w w:val="100"/>
        </w:rPr>
        <w:t xml:space="preserve"> </w:t>
      </w:r>
      <w:r>
        <w:t>s</w:t>
      </w:r>
      <w:r>
        <w:rPr>
          <w:spacing w:val="1"/>
        </w:rPr>
        <w:t>k</w:t>
      </w:r>
      <w:r>
        <w:t>al</w:t>
      </w:r>
      <w:r>
        <w:rPr>
          <w:spacing w:val="-7"/>
          <w:w w:val="100"/>
        </w:rPr>
        <w:t xml:space="preserve"> </w:t>
      </w:r>
      <w:r>
        <w:rPr>
          <w:spacing w:val="3"/>
          <w:w w:val="100"/>
        </w:rPr>
        <w:t>t</w:t>
      </w:r>
      <w:r>
        <w:rPr>
          <w:spacing w:val="-2"/>
        </w:rPr>
        <w:t>i</w:t>
      </w:r>
      <w:r>
        <w:t>lr</w:t>
      </w:r>
      <w:r>
        <w:rPr>
          <w:spacing w:val="-4"/>
        </w:rPr>
        <w:t>i</w:t>
      </w:r>
      <w:r>
        <w:t>g</w:t>
      </w:r>
      <w:r>
        <w:rPr>
          <w:spacing w:val="-4"/>
        </w:rPr>
        <w:t>g</w:t>
      </w:r>
      <w:r>
        <w:t>es</w:t>
      </w:r>
      <w:r>
        <w:rPr>
          <w:spacing w:val="1"/>
          <w:w w:val="100"/>
        </w:rPr>
        <w:t xml:space="preserve"> </w:t>
      </w:r>
      <w:r>
        <w:t>på</w:t>
      </w:r>
      <w:r>
        <w:rPr>
          <w:w w:val="100"/>
        </w:rPr>
        <w:t xml:space="preserve"> </w:t>
      </w:r>
      <w:r>
        <w:rPr>
          <w:spacing w:val="-4"/>
        </w:rPr>
        <w:t>d</w:t>
      </w:r>
      <w:r>
        <w:t>e</w:t>
      </w:r>
      <w:r>
        <w:rPr>
          <w:w w:val="100"/>
        </w:rPr>
        <w:t xml:space="preserve"> </w:t>
      </w:r>
      <w:r>
        <w:t>a</w:t>
      </w:r>
      <w:r>
        <w:rPr>
          <w:spacing w:val="-4"/>
        </w:rPr>
        <w:t>n</w:t>
      </w:r>
      <w:r>
        <w:t>v</w:t>
      </w:r>
      <w:r>
        <w:rPr>
          <w:spacing w:val="1"/>
        </w:rPr>
        <w:t>i</w:t>
      </w:r>
      <w:r>
        <w:rPr>
          <w:spacing w:val="-3"/>
        </w:rPr>
        <w:t>s</w:t>
      </w:r>
      <w:r>
        <w:rPr>
          <w:spacing w:val="4"/>
          <w:w w:val="100"/>
        </w:rPr>
        <w:t>t</w:t>
      </w:r>
      <w:r>
        <w:t>e</w:t>
      </w:r>
      <w:r>
        <w:rPr>
          <w:spacing w:val="-3"/>
          <w:w w:val="100"/>
        </w:rPr>
        <w:t xml:space="preserve"> </w:t>
      </w:r>
      <w:r>
        <w:t>pl</w:t>
      </w:r>
      <w:r>
        <w:rPr>
          <w:spacing w:val="-3"/>
        </w:rPr>
        <w:t>a</w:t>
      </w:r>
      <w:r>
        <w:t>d</w:t>
      </w:r>
      <w:r>
        <w:rPr>
          <w:spacing w:val="-4"/>
        </w:rPr>
        <w:t>s</w:t>
      </w:r>
      <w:r>
        <w:t>e</w:t>
      </w:r>
      <w:r>
        <w:rPr>
          <w:spacing w:val="-1"/>
        </w:rPr>
        <w:t>r</w:t>
      </w:r>
      <w:r>
        <w:rPr>
          <w:spacing w:val="-1"/>
          <w:w w:val="100"/>
        </w:rPr>
        <w:t>.</w:t>
      </w:r>
    </w:p>
    <w:p w14:paraId="216B2958" w14:textId="77777777" w:rsidR="000D5050" w:rsidRDefault="000D5050" w:rsidP="00325CA2">
      <w:pPr>
        <w:spacing w:after="13" w:line="200" w:lineRule="exact"/>
        <w:jc w:val="both"/>
        <w:rPr>
          <w:rFonts w:ascii="Arial" w:eastAsia="Arial" w:hAnsi="Arial" w:cs="Arial"/>
          <w:sz w:val="20"/>
          <w:szCs w:val="20"/>
        </w:rPr>
      </w:pPr>
    </w:p>
    <w:p w14:paraId="6F720542" w14:textId="77777777" w:rsidR="007623D1" w:rsidRPr="007623D1" w:rsidRDefault="008662B7" w:rsidP="00325CA2">
      <w:pPr>
        <w:pStyle w:val="Overskrift1"/>
        <w:jc w:val="both"/>
      </w:pPr>
      <w:r>
        <w:rPr>
          <w:spacing w:val="1"/>
        </w:rPr>
        <w:t>A</w:t>
      </w:r>
      <w:r>
        <w:t>NSV</w:t>
      </w:r>
      <w:r>
        <w:rPr>
          <w:spacing w:val="1"/>
        </w:rPr>
        <w:t>A</w:t>
      </w:r>
      <w:r>
        <w:t>RSFRAS</w:t>
      </w:r>
      <w:r>
        <w:rPr>
          <w:spacing w:val="0"/>
        </w:rPr>
        <w:t>K</w:t>
      </w:r>
      <w:r>
        <w:t>R</w:t>
      </w:r>
      <w:r>
        <w:rPr>
          <w:w w:val="100"/>
        </w:rPr>
        <w:t>I</w:t>
      </w:r>
      <w:r>
        <w:rPr>
          <w:spacing w:val="-2"/>
        </w:rPr>
        <w:t>V</w:t>
      </w:r>
      <w:r w:rsidR="007623D1">
        <w:rPr>
          <w:spacing w:val="-2"/>
        </w:rPr>
        <w:t>else</w:t>
      </w:r>
    </w:p>
    <w:p w14:paraId="216B295B" w14:textId="43173F22" w:rsidR="000D5050" w:rsidRPr="007623D1" w:rsidRDefault="008662B7" w:rsidP="00325CA2">
      <w:pPr>
        <w:pStyle w:val="Overskrift2"/>
      </w:pPr>
      <w:r w:rsidRPr="007623D1">
        <w:rPr>
          <w:spacing w:val="-52"/>
          <w:w w:val="100"/>
        </w:rPr>
        <w:t xml:space="preserve"> </w:t>
      </w:r>
      <w:r w:rsidRPr="00421E68">
        <w:rPr>
          <w:b/>
          <w:bCs/>
          <w:spacing w:val="1"/>
        </w:rPr>
        <w:t>D</w:t>
      </w:r>
      <w:r w:rsidRPr="00421E68">
        <w:rPr>
          <w:b/>
          <w:bCs/>
          <w:spacing w:val="-4"/>
        </w:rPr>
        <w:t>e</w:t>
      </w:r>
      <w:r w:rsidRPr="00421E68">
        <w:rPr>
          <w:b/>
          <w:bCs/>
        </w:rPr>
        <w:t>l</w:t>
      </w:r>
      <w:r w:rsidRPr="00421E68">
        <w:rPr>
          <w:b/>
          <w:bCs/>
          <w:w w:val="100"/>
        </w:rPr>
        <w:t>t</w:t>
      </w:r>
      <w:r w:rsidRPr="00421E68">
        <w:rPr>
          <w:b/>
          <w:bCs/>
        </w:rPr>
        <w:t>a</w:t>
      </w:r>
      <w:r w:rsidRPr="00421E68">
        <w:rPr>
          <w:b/>
          <w:bCs/>
          <w:spacing w:val="-4"/>
        </w:rPr>
        <w:t>g</w:t>
      </w:r>
      <w:r w:rsidRPr="00421E68">
        <w:rPr>
          <w:b/>
          <w:bCs/>
        </w:rPr>
        <w:t>e</w:t>
      </w:r>
      <w:r w:rsidRPr="00421E68">
        <w:rPr>
          <w:b/>
          <w:bCs/>
          <w:spacing w:val="-1"/>
        </w:rPr>
        <w:t>r</w:t>
      </w:r>
      <w:r w:rsidRPr="00421E68">
        <w:rPr>
          <w:b/>
          <w:bCs/>
        </w:rPr>
        <w:t>ne</w:t>
      </w:r>
      <w:r w:rsidRPr="00421E68">
        <w:rPr>
          <w:b/>
          <w:bCs/>
          <w:w w:val="100"/>
        </w:rPr>
        <w:t xml:space="preserve"> </w:t>
      </w:r>
      <w:r w:rsidRPr="00421E68">
        <w:rPr>
          <w:b/>
          <w:bCs/>
          <w:spacing w:val="-4"/>
        </w:rPr>
        <w:t>d</w:t>
      </w:r>
      <w:r w:rsidRPr="00421E68">
        <w:rPr>
          <w:b/>
          <w:bCs/>
        </w:rPr>
        <w:t>e</w:t>
      </w:r>
      <w:r w:rsidRPr="00421E68">
        <w:rPr>
          <w:b/>
          <w:bCs/>
          <w:spacing w:val="-3"/>
        </w:rPr>
        <w:t>l</w:t>
      </w:r>
      <w:r w:rsidRPr="00421E68">
        <w:rPr>
          <w:b/>
          <w:bCs/>
          <w:w w:val="100"/>
        </w:rPr>
        <w:t>t</w:t>
      </w:r>
      <w:r w:rsidRPr="00421E68">
        <w:rPr>
          <w:b/>
          <w:bCs/>
        </w:rPr>
        <w:t>ag</w:t>
      </w:r>
      <w:r w:rsidRPr="00421E68">
        <w:rPr>
          <w:b/>
          <w:bCs/>
          <w:spacing w:val="-5"/>
        </w:rPr>
        <w:t>e</w:t>
      </w:r>
      <w:r w:rsidRPr="00421E68">
        <w:rPr>
          <w:b/>
          <w:bCs/>
        </w:rPr>
        <w:t>r</w:t>
      </w:r>
      <w:r w:rsidRPr="00421E68">
        <w:rPr>
          <w:b/>
          <w:bCs/>
          <w:spacing w:val="3"/>
          <w:w w:val="100"/>
        </w:rPr>
        <w:t xml:space="preserve"> </w:t>
      </w:r>
      <w:r w:rsidRPr="00421E68">
        <w:rPr>
          <w:b/>
          <w:bCs/>
        </w:rPr>
        <w:t>i</w:t>
      </w:r>
      <w:r w:rsidRPr="00421E68">
        <w:rPr>
          <w:b/>
          <w:bCs/>
          <w:spacing w:val="1"/>
          <w:w w:val="100"/>
        </w:rPr>
        <w:t xml:space="preserve"> </w:t>
      </w:r>
      <w:r w:rsidRPr="00421E68">
        <w:rPr>
          <w:b/>
          <w:bCs/>
          <w:spacing w:val="-2"/>
        </w:rPr>
        <w:t>s</w:t>
      </w:r>
      <w:r w:rsidRPr="00421E68">
        <w:rPr>
          <w:b/>
          <w:bCs/>
          <w:spacing w:val="3"/>
          <w:w w:val="100"/>
        </w:rPr>
        <w:t>t</w:t>
      </w:r>
      <w:r w:rsidRPr="00421E68">
        <w:rPr>
          <w:b/>
          <w:bCs/>
          <w:spacing w:val="-3"/>
        </w:rPr>
        <w:t>æ</w:t>
      </w:r>
      <w:r w:rsidRPr="00421E68">
        <w:rPr>
          <w:b/>
          <w:bCs/>
        </w:rPr>
        <w:t>vn</w:t>
      </w:r>
      <w:r w:rsidRPr="00421E68">
        <w:rPr>
          <w:b/>
          <w:bCs/>
          <w:spacing w:val="-4"/>
        </w:rPr>
        <w:t>e</w:t>
      </w:r>
      <w:r w:rsidRPr="00421E68">
        <w:rPr>
          <w:b/>
          <w:bCs/>
          <w:w w:val="100"/>
        </w:rPr>
        <w:t>t</w:t>
      </w:r>
      <w:r w:rsidRPr="00421E68">
        <w:rPr>
          <w:b/>
          <w:bCs/>
          <w:spacing w:val="4"/>
          <w:w w:val="100"/>
        </w:rPr>
        <w:t xml:space="preserve"> </w:t>
      </w:r>
      <w:r w:rsidRPr="00421E68">
        <w:rPr>
          <w:b/>
          <w:bCs/>
          <w:w w:val="100"/>
        </w:rPr>
        <w:t>f</w:t>
      </w:r>
      <w:r w:rsidRPr="00421E68">
        <w:rPr>
          <w:b/>
          <w:bCs/>
        </w:rPr>
        <w:t>u</w:t>
      </w:r>
      <w:r w:rsidRPr="00421E68">
        <w:rPr>
          <w:b/>
          <w:bCs/>
          <w:spacing w:val="-3"/>
        </w:rPr>
        <w:t>l</w:t>
      </w:r>
      <w:r w:rsidRPr="00421E68">
        <w:rPr>
          <w:b/>
          <w:bCs/>
        </w:rPr>
        <w:t>d</w:t>
      </w:r>
      <w:r w:rsidRPr="00421E68">
        <w:rPr>
          <w:b/>
          <w:bCs/>
          <w:spacing w:val="1"/>
        </w:rPr>
        <w:t>s</w:t>
      </w:r>
      <w:r w:rsidRPr="00421E68">
        <w:rPr>
          <w:b/>
          <w:bCs/>
          <w:w w:val="100"/>
        </w:rPr>
        <w:t>t</w:t>
      </w:r>
      <w:r w:rsidRPr="00421E68">
        <w:rPr>
          <w:b/>
          <w:bCs/>
        </w:rPr>
        <w:t>æ</w:t>
      </w:r>
      <w:r w:rsidRPr="00421E68">
        <w:rPr>
          <w:b/>
          <w:bCs/>
          <w:spacing w:val="-5"/>
        </w:rPr>
        <w:t>n</w:t>
      </w:r>
      <w:r w:rsidRPr="00421E68">
        <w:rPr>
          <w:b/>
          <w:bCs/>
        </w:rPr>
        <w:t>d</w:t>
      </w:r>
      <w:r w:rsidRPr="00421E68">
        <w:rPr>
          <w:b/>
          <w:bCs/>
          <w:spacing w:val="-4"/>
        </w:rPr>
        <w:t>i</w:t>
      </w:r>
      <w:r w:rsidRPr="00421E68">
        <w:rPr>
          <w:b/>
          <w:bCs/>
        </w:rPr>
        <w:t>g</w:t>
      </w:r>
      <w:r w:rsidRPr="00421E68">
        <w:rPr>
          <w:b/>
          <w:bCs/>
          <w:w w:val="100"/>
        </w:rPr>
        <w:t xml:space="preserve"> </w:t>
      </w:r>
      <w:r w:rsidRPr="00421E68">
        <w:rPr>
          <w:b/>
          <w:bCs/>
        </w:rPr>
        <w:t>på</w:t>
      </w:r>
      <w:r w:rsidRPr="00421E68">
        <w:rPr>
          <w:b/>
          <w:bCs/>
          <w:w w:val="100"/>
        </w:rPr>
        <w:t xml:space="preserve"> </w:t>
      </w:r>
      <w:r w:rsidRPr="00421E68">
        <w:rPr>
          <w:b/>
          <w:bCs/>
          <w:spacing w:val="-4"/>
        </w:rPr>
        <w:t>d</w:t>
      </w:r>
      <w:r w:rsidRPr="00421E68">
        <w:rPr>
          <w:b/>
          <w:bCs/>
        </w:rPr>
        <w:t>e</w:t>
      </w:r>
      <w:r w:rsidRPr="00421E68">
        <w:rPr>
          <w:b/>
          <w:bCs/>
          <w:spacing w:val="-1"/>
        </w:rPr>
        <w:t>r</w:t>
      </w:r>
      <w:r w:rsidRPr="00421E68">
        <w:rPr>
          <w:b/>
          <w:bCs/>
        </w:rPr>
        <w:t>es</w:t>
      </w:r>
      <w:r w:rsidRPr="00421E68">
        <w:rPr>
          <w:b/>
          <w:bCs/>
          <w:w w:val="100"/>
        </w:rPr>
        <w:t xml:space="preserve"> </w:t>
      </w:r>
      <w:r w:rsidRPr="00421E68">
        <w:rPr>
          <w:b/>
          <w:bCs/>
          <w:spacing w:val="-3"/>
        </w:rPr>
        <w:t>e</w:t>
      </w:r>
      <w:r w:rsidRPr="00421E68">
        <w:rPr>
          <w:b/>
          <w:bCs/>
          <w:spacing w:val="-5"/>
        </w:rPr>
        <w:t>g</w:t>
      </w:r>
      <w:r w:rsidRPr="00421E68">
        <w:rPr>
          <w:b/>
          <w:bCs/>
        </w:rPr>
        <w:t>en</w:t>
      </w:r>
      <w:r w:rsidRPr="00421E68">
        <w:rPr>
          <w:b/>
          <w:bCs/>
          <w:w w:val="100"/>
        </w:rPr>
        <w:t xml:space="preserve"> </w:t>
      </w:r>
      <w:r w:rsidRPr="00421E68">
        <w:rPr>
          <w:b/>
          <w:bCs/>
        </w:rPr>
        <w:t>r</w:t>
      </w:r>
      <w:r w:rsidRPr="00421E68">
        <w:rPr>
          <w:b/>
          <w:bCs/>
          <w:spacing w:val="-4"/>
        </w:rPr>
        <w:t>i</w:t>
      </w:r>
      <w:r w:rsidRPr="00421E68">
        <w:rPr>
          <w:b/>
          <w:bCs/>
        </w:rPr>
        <w:t>s</w:t>
      </w:r>
      <w:r w:rsidRPr="00421E68">
        <w:rPr>
          <w:b/>
          <w:bCs/>
          <w:spacing w:val="-2"/>
        </w:rPr>
        <w:t>i</w:t>
      </w:r>
      <w:r w:rsidRPr="00421E68">
        <w:rPr>
          <w:b/>
          <w:bCs/>
        </w:rPr>
        <w:t>ko</w:t>
      </w:r>
      <w:r w:rsidRPr="00421E68">
        <w:rPr>
          <w:b/>
          <w:bCs/>
          <w:w w:val="100"/>
        </w:rPr>
        <w:t>.</w:t>
      </w:r>
      <w:r w:rsidRPr="007623D1">
        <w:rPr>
          <w:w w:val="100"/>
        </w:rPr>
        <w:t xml:space="preserve"> </w:t>
      </w:r>
      <w:r w:rsidRPr="007623D1">
        <w:rPr>
          <w:spacing w:val="-2"/>
        </w:rPr>
        <w:t>D</w:t>
      </w:r>
      <w:r w:rsidRPr="007623D1">
        <w:t>en</w:t>
      </w:r>
      <w:r w:rsidRPr="007623D1">
        <w:rPr>
          <w:w w:val="100"/>
        </w:rPr>
        <w:t xml:space="preserve"> </w:t>
      </w:r>
      <w:r w:rsidRPr="007623D1">
        <w:rPr>
          <w:spacing w:val="-4"/>
        </w:rPr>
        <w:t>a</w:t>
      </w:r>
      <w:r w:rsidRPr="007623D1">
        <w:rPr>
          <w:spacing w:val="-1"/>
        </w:rPr>
        <w:t>r</w:t>
      </w:r>
      <w:r w:rsidRPr="007623D1">
        <w:rPr>
          <w:spacing w:val="3"/>
        </w:rPr>
        <w:t>r</w:t>
      </w:r>
      <w:r w:rsidRPr="007623D1">
        <w:rPr>
          <w:spacing w:val="-4"/>
        </w:rPr>
        <w:t>a</w:t>
      </w:r>
      <w:r w:rsidRPr="007623D1">
        <w:t>n</w:t>
      </w:r>
      <w:r w:rsidRPr="007623D1">
        <w:rPr>
          <w:spacing w:val="-5"/>
        </w:rPr>
        <w:t>g</w:t>
      </w:r>
      <w:r w:rsidRPr="007623D1">
        <w:t>e</w:t>
      </w:r>
      <w:r w:rsidRPr="007623D1">
        <w:rPr>
          <w:spacing w:val="-1"/>
        </w:rPr>
        <w:t>r</w:t>
      </w:r>
      <w:r w:rsidRPr="007623D1">
        <w:t>e</w:t>
      </w:r>
      <w:r w:rsidRPr="007623D1">
        <w:rPr>
          <w:spacing w:val="-5"/>
        </w:rPr>
        <w:t>n</w:t>
      </w:r>
      <w:r w:rsidRPr="007623D1">
        <w:t>de</w:t>
      </w:r>
      <w:r w:rsidRPr="007623D1">
        <w:rPr>
          <w:w w:val="100"/>
        </w:rPr>
        <w:t xml:space="preserve"> </w:t>
      </w:r>
      <w:r w:rsidRPr="007623D1">
        <w:t>my</w:t>
      </w:r>
      <w:r w:rsidRPr="007623D1">
        <w:rPr>
          <w:spacing w:val="-3"/>
        </w:rPr>
        <w:t>n</w:t>
      </w:r>
      <w:r w:rsidRPr="007623D1">
        <w:t>d</w:t>
      </w:r>
      <w:r w:rsidRPr="007623D1">
        <w:rPr>
          <w:spacing w:val="-4"/>
        </w:rPr>
        <w:t>i</w:t>
      </w:r>
      <w:r w:rsidRPr="007623D1">
        <w:t>gh</w:t>
      </w:r>
      <w:r w:rsidRPr="007623D1">
        <w:rPr>
          <w:spacing w:val="-5"/>
        </w:rPr>
        <w:t>e</w:t>
      </w:r>
      <w:r w:rsidRPr="007623D1">
        <w:t>d</w:t>
      </w:r>
      <w:r w:rsidRPr="007623D1">
        <w:rPr>
          <w:w w:val="100"/>
        </w:rPr>
        <w:t xml:space="preserve"> </w:t>
      </w:r>
      <w:r w:rsidRPr="007623D1">
        <w:t>p</w:t>
      </w:r>
      <w:r w:rsidRPr="007623D1">
        <w:rPr>
          <w:spacing w:val="-4"/>
        </w:rPr>
        <w:t>å</w:t>
      </w:r>
      <w:r w:rsidRPr="007623D1">
        <w:rPr>
          <w:spacing w:val="4"/>
          <w:w w:val="100"/>
        </w:rPr>
        <w:t>t</w:t>
      </w:r>
      <w:r w:rsidRPr="007623D1">
        <w:rPr>
          <w:spacing w:val="-4"/>
        </w:rPr>
        <w:t>a</w:t>
      </w:r>
      <w:r w:rsidRPr="007623D1">
        <w:t>g</w:t>
      </w:r>
      <w:r w:rsidRPr="007623D1">
        <w:rPr>
          <w:spacing w:val="-5"/>
        </w:rPr>
        <w:t>e</w:t>
      </w:r>
      <w:r w:rsidRPr="007623D1">
        <w:t>r</w:t>
      </w:r>
      <w:r w:rsidRPr="007623D1">
        <w:rPr>
          <w:spacing w:val="3"/>
          <w:w w:val="100"/>
        </w:rPr>
        <w:t xml:space="preserve"> </w:t>
      </w:r>
      <w:r w:rsidRPr="007623D1">
        <w:rPr>
          <w:spacing w:val="1"/>
        </w:rPr>
        <w:t>s</w:t>
      </w:r>
      <w:r w:rsidRPr="007623D1">
        <w:rPr>
          <w:spacing w:val="-2"/>
        </w:rPr>
        <w:t>i</w:t>
      </w:r>
      <w:r w:rsidRPr="007623D1">
        <w:t>g</w:t>
      </w:r>
      <w:r w:rsidRPr="007623D1">
        <w:rPr>
          <w:w w:val="100"/>
        </w:rPr>
        <w:t xml:space="preserve"> </w:t>
      </w:r>
      <w:r w:rsidRPr="007623D1">
        <w:rPr>
          <w:spacing w:val="-3"/>
        </w:rPr>
        <w:t>i</w:t>
      </w:r>
      <w:r w:rsidRPr="007623D1">
        <w:t>k</w:t>
      </w:r>
      <w:r w:rsidRPr="007623D1">
        <w:rPr>
          <w:spacing w:val="1"/>
        </w:rPr>
        <w:t>k</w:t>
      </w:r>
      <w:r w:rsidRPr="007623D1">
        <w:t>e</w:t>
      </w:r>
      <w:r w:rsidRPr="007623D1">
        <w:rPr>
          <w:w w:val="100"/>
        </w:rPr>
        <w:t xml:space="preserve"> </w:t>
      </w:r>
      <w:r w:rsidRPr="007623D1">
        <w:rPr>
          <w:spacing w:val="-4"/>
        </w:rPr>
        <w:t>n</w:t>
      </w:r>
      <w:r w:rsidRPr="007623D1">
        <w:t>og</w:t>
      </w:r>
      <w:r w:rsidRPr="007623D1">
        <w:rPr>
          <w:spacing w:val="-4"/>
        </w:rPr>
        <w:t>e</w:t>
      </w:r>
      <w:r w:rsidRPr="007623D1">
        <w:rPr>
          <w:w w:val="100"/>
        </w:rPr>
        <w:t>t</w:t>
      </w:r>
      <w:r w:rsidRPr="007623D1">
        <w:rPr>
          <w:spacing w:val="4"/>
          <w:w w:val="100"/>
        </w:rPr>
        <w:t xml:space="preserve"> </w:t>
      </w:r>
      <w:r w:rsidRPr="007623D1">
        <w:rPr>
          <w:spacing w:val="1"/>
        </w:rPr>
        <w:t>a</w:t>
      </w:r>
      <w:r w:rsidRPr="007623D1">
        <w:rPr>
          <w:spacing w:val="-4"/>
        </w:rPr>
        <w:t>n</w:t>
      </w:r>
      <w:r w:rsidRPr="007623D1">
        <w:t>s</w:t>
      </w:r>
      <w:r w:rsidRPr="007623D1">
        <w:rPr>
          <w:spacing w:val="1"/>
        </w:rPr>
        <w:t>v</w:t>
      </w:r>
      <w:r w:rsidRPr="007623D1">
        <w:rPr>
          <w:spacing w:val="-4"/>
        </w:rPr>
        <w:t>a</w:t>
      </w:r>
      <w:r w:rsidRPr="007623D1">
        <w:t>r</w:t>
      </w:r>
      <w:r w:rsidRPr="007623D1">
        <w:rPr>
          <w:spacing w:val="3"/>
          <w:w w:val="100"/>
        </w:rPr>
        <w:t xml:space="preserve"> </w:t>
      </w:r>
      <w:r w:rsidRPr="007623D1">
        <w:rPr>
          <w:w w:val="100"/>
        </w:rPr>
        <w:t>f</w:t>
      </w:r>
      <w:r w:rsidRPr="007623D1">
        <w:t>or</w:t>
      </w:r>
      <w:r w:rsidRPr="007623D1">
        <w:rPr>
          <w:spacing w:val="-5"/>
          <w:w w:val="100"/>
        </w:rPr>
        <w:t xml:space="preserve"> </w:t>
      </w:r>
      <w:r w:rsidRPr="007623D1">
        <w:t>ma</w:t>
      </w:r>
      <w:r w:rsidRPr="007623D1">
        <w:rPr>
          <w:w w:val="100"/>
        </w:rPr>
        <w:t>t</w:t>
      </w:r>
      <w:r w:rsidRPr="007623D1">
        <w:t>er</w:t>
      </w:r>
      <w:r w:rsidRPr="007623D1">
        <w:rPr>
          <w:spacing w:val="-4"/>
        </w:rPr>
        <w:t>i</w:t>
      </w:r>
      <w:r w:rsidRPr="007623D1">
        <w:t>e</w:t>
      </w:r>
      <w:r w:rsidRPr="007623D1">
        <w:rPr>
          <w:spacing w:val="-4"/>
        </w:rPr>
        <w:t>l</w:t>
      </w:r>
      <w:r w:rsidRPr="007623D1">
        <w:t>sk</w:t>
      </w:r>
      <w:r w:rsidRPr="007623D1">
        <w:rPr>
          <w:spacing w:val="-2"/>
        </w:rPr>
        <w:t>a</w:t>
      </w:r>
      <w:r w:rsidRPr="007623D1">
        <w:t>de</w:t>
      </w:r>
      <w:r w:rsidRPr="007623D1">
        <w:rPr>
          <w:w w:val="100"/>
        </w:rPr>
        <w:t xml:space="preserve">, </w:t>
      </w:r>
      <w:r w:rsidRPr="007623D1">
        <w:t>pers</w:t>
      </w:r>
      <w:r w:rsidRPr="007623D1">
        <w:rPr>
          <w:spacing w:val="-4"/>
        </w:rPr>
        <w:t>o</w:t>
      </w:r>
      <w:r w:rsidRPr="007623D1">
        <w:t>ns</w:t>
      </w:r>
      <w:r w:rsidRPr="007623D1">
        <w:rPr>
          <w:spacing w:val="-3"/>
        </w:rPr>
        <w:t>k</w:t>
      </w:r>
      <w:r w:rsidRPr="007623D1">
        <w:t>ade</w:t>
      </w:r>
      <w:r w:rsidRPr="007623D1">
        <w:rPr>
          <w:spacing w:val="-5"/>
          <w:w w:val="100"/>
        </w:rPr>
        <w:t xml:space="preserve"> </w:t>
      </w:r>
      <w:r w:rsidRPr="007623D1">
        <w:t>e</w:t>
      </w:r>
      <w:r w:rsidRPr="007623D1">
        <w:rPr>
          <w:spacing w:val="-4"/>
        </w:rPr>
        <w:t>l</w:t>
      </w:r>
      <w:r w:rsidRPr="007623D1">
        <w:t>l</w:t>
      </w:r>
      <w:r w:rsidRPr="007623D1">
        <w:rPr>
          <w:spacing w:val="1"/>
        </w:rPr>
        <w:t>e</w:t>
      </w:r>
      <w:r w:rsidRPr="007623D1">
        <w:t>r</w:t>
      </w:r>
      <w:r w:rsidRPr="007623D1">
        <w:rPr>
          <w:w w:val="100"/>
        </w:rPr>
        <w:t xml:space="preserve"> </w:t>
      </w:r>
      <w:r w:rsidRPr="007623D1">
        <w:t>d</w:t>
      </w:r>
      <w:r w:rsidRPr="007623D1">
        <w:rPr>
          <w:spacing w:val="-1"/>
        </w:rPr>
        <w:t>ø</w:t>
      </w:r>
      <w:r w:rsidRPr="007623D1">
        <w:t>d</w:t>
      </w:r>
      <w:r w:rsidRPr="007623D1">
        <w:rPr>
          <w:spacing w:val="-4"/>
        </w:rPr>
        <w:t>s</w:t>
      </w:r>
      <w:r w:rsidRPr="007623D1">
        <w:rPr>
          <w:spacing w:val="3"/>
          <w:w w:val="100"/>
        </w:rPr>
        <w:t>f</w:t>
      </w:r>
      <w:r w:rsidRPr="007623D1">
        <w:rPr>
          <w:spacing w:val="-3"/>
        </w:rPr>
        <w:t>a</w:t>
      </w:r>
      <w:r w:rsidRPr="007623D1">
        <w:t>l</w:t>
      </w:r>
      <w:r w:rsidRPr="007623D1">
        <w:rPr>
          <w:spacing w:val="-3"/>
        </w:rPr>
        <w:t>d</w:t>
      </w:r>
      <w:r w:rsidRPr="007623D1">
        <w:rPr>
          <w:spacing w:val="-1"/>
          <w:w w:val="100"/>
        </w:rPr>
        <w:t>,</w:t>
      </w:r>
      <w:r w:rsidRPr="007623D1">
        <w:rPr>
          <w:spacing w:val="4"/>
          <w:w w:val="100"/>
        </w:rPr>
        <w:t xml:space="preserve"> </w:t>
      </w:r>
      <w:r w:rsidRPr="007623D1">
        <w:t>d</w:t>
      </w:r>
      <w:r w:rsidRPr="007623D1">
        <w:rPr>
          <w:spacing w:val="-3"/>
        </w:rPr>
        <w:t>e</w:t>
      </w:r>
      <w:r w:rsidRPr="007623D1">
        <w:rPr>
          <w:spacing w:val="-1"/>
        </w:rPr>
        <w:t>r</w:t>
      </w:r>
      <w:r w:rsidRPr="007623D1">
        <w:rPr>
          <w:spacing w:val="4"/>
          <w:w w:val="100"/>
        </w:rPr>
        <w:t xml:space="preserve"> </w:t>
      </w:r>
      <w:r w:rsidRPr="007623D1">
        <w:rPr>
          <w:spacing w:val="-4"/>
        </w:rPr>
        <w:t>o</w:t>
      </w:r>
      <w:r w:rsidRPr="007623D1">
        <w:t>ps</w:t>
      </w:r>
      <w:r w:rsidRPr="007623D1">
        <w:rPr>
          <w:w w:val="100"/>
        </w:rPr>
        <w:t>t</w:t>
      </w:r>
      <w:r w:rsidRPr="007623D1">
        <w:rPr>
          <w:spacing w:val="-4"/>
        </w:rPr>
        <w:t>å</w:t>
      </w:r>
      <w:r w:rsidRPr="007623D1">
        <w:t>r</w:t>
      </w:r>
      <w:r w:rsidRPr="007623D1">
        <w:rPr>
          <w:spacing w:val="-1"/>
          <w:w w:val="100"/>
        </w:rPr>
        <w:t xml:space="preserve"> </w:t>
      </w:r>
      <w:r w:rsidRPr="007623D1">
        <w:t>s</w:t>
      </w:r>
      <w:r w:rsidRPr="007623D1">
        <w:rPr>
          <w:spacing w:val="-3"/>
        </w:rPr>
        <w:t>o</w:t>
      </w:r>
      <w:r w:rsidRPr="007623D1">
        <w:rPr>
          <w:spacing w:val="-1"/>
        </w:rPr>
        <w:t>m</w:t>
      </w:r>
      <w:r w:rsidRPr="007623D1">
        <w:rPr>
          <w:w w:val="100"/>
        </w:rPr>
        <w:t xml:space="preserve"> f</w:t>
      </w:r>
      <w:r w:rsidRPr="007623D1">
        <w:t>øl</w:t>
      </w:r>
      <w:r w:rsidRPr="007623D1">
        <w:rPr>
          <w:spacing w:val="-3"/>
        </w:rPr>
        <w:t>g</w:t>
      </w:r>
      <w:r w:rsidRPr="007623D1">
        <w:t>e</w:t>
      </w:r>
      <w:r w:rsidRPr="007623D1">
        <w:rPr>
          <w:w w:val="100"/>
        </w:rPr>
        <w:t xml:space="preserve"> </w:t>
      </w:r>
      <w:r w:rsidRPr="007623D1">
        <w:t>a</w:t>
      </w:r>
      <w:r w:rsidRPr="007623D1">
        <w:rPr>
          <w:w w:val="100"/>
        </w:rPr>
        <w:t xml:space="preserve">f </w:t>
      </w:r>
      <w:r w:rsidRPr="007623D1">
        <w:rPr>
          <w:spacing w:val="-4"/>
        </w:rPr>
        <w:t>e</w:t>
      </w:r>
      <w:r w:rsidRPr="007623D1">
        <w:t>l</w:t>
      </w:r>
      <w:r w:rsidRPr="007623D1">
        <w:rPr>
          <w:spacing w:val="-3"/>
        </w:rPr>
        <w:t>l</w:t>
      </w:r>
      <w:r w:rsidRPr="007623D1">
        <w:t>er</w:t>
      </w:r>
      <w:r w:rsidRPr="007623D1">
        <w:rPr>
          <w:w w:val="100"/>
        </w:rPr>
        <w:t xml:space="preserve"> f</w:t>
      </w:r>
      <w:r w:rsidRPr="007623D1">
        <w:rPr>
          <w:spacing w:val="3"/>
        </w:rPr>
        <w:t>ø</w:t>
      </w:r>
      <w:r w:rsidRPr="007623D1">
        <w:rPr>
          <w:spacing w:val="-5"/>
        </w:rPr>
        <w:t>r</w:t>
      </w:r>
      <w:r w:rsidRPr="007623D1">
        <w:rPr>
          <w:w w:val="100"/>
        </w:rPr>
        <w:t>,</w:t>
      </w:r>
      <w:r w:rsidRPr="007623D1">
        <w:rPr>
          <w:spacing w:val="4"/>
          <w:w w:val="100"/>
        </w:rPr>
        <w:t xml:space="preserve"> </w:t>
      </w:r>
      <w:r w:rsidRPr="007623D1">
        <w:rPr>
          <w:spacing w:val="-3"/>
        </w:rPr>
        <w:t>u</w:t>
      </w:r>
      <w:r w:rsidRPr="007623D1">
        <w:t>n</w:t>
      </w:r>
      <w:r w:rsidRPr="007623D1">
        <w:rPr>
          <w:spacing w:val="-5"/>
        </w:rPr>
        <w:t>d</w:t>
      </w:r>
      <w:r w:rsidRPr="007623D1">
        <w:t>er</w:t>
      </w:r>
      <w:r w:rsidRPr="007623D1">
        <w:rPr>
          <w:spacing w:val="4"/>
          <w:w w:val="100"/>
        </w:rPr>
        <w:t xml:space="preserve"> </w:t>
      </w:r>
      <w:r w:rsidRPr="007623D1">
        <w:rPr>
          <w:spacing w:val="-4"/>
        </w:rPr>
        <w:t>e</w:t>
      </w:r>
      <w:r w:rsidRPr="007623D1">
        <w:t>l</w:t>
      </w:r>
      <w:r w:rsidRPr="007623D1">
        <w:rPr>
          <w:spacing w:val="-3"/>
        </w:rPr>
        <w:t>l</w:t>
      </w:r>
      <w:r w:rsidRPr="007623D1">
        <w:t>er</w:t>
      </w:r>
      <w:r w:rsidRPr="007623D1">
        <w:rPr>
          <w:spacing w:val="-1"/>
          <w:w w:val="100"/>
        </w:rPr>
        <w:t xml:space="preserve"> </w:t>
      </w:r>
      <w:r w:rsidRPr="007623D1">
        <w:t>e</w:t>
      </w:r>
      <w:r w:rsidRPr="007623D1">
        <w:rPr>
          <w:spacing w:val="-4"/>
          <w:w w:val="100"/>
        </w:rPr>
        <w:t>f</w:t>
      </w:r>
      <w:r w:rsidRPr="007623D1">
        <w:rPr>
          <w:w w:val="100"/>
        </w:rPr>
        <w:t>t</w:t>
      </w:r>
      <w:r w:rsidRPr="007623D1">
        <w:t>er</w:t>
      </w:r>
      <w:r w:rsidRPr="007623D1">
        <w:rPr>
          <w:spacing w:val="-1"/>
          <w:w w:val="100"/>
        </w:rPr>
        <w:t xml:space="preserve"> </w:t>
      </w:r>
      <w:r w:rsidRPr="007623D1">
        <w:rPr>
          <w:spacing w:val="-3"/>
        </w:rPr>
        <w:t>s</w:t>
      </w:r>
      <w:r w:rsidRPr="007623D1">
        <w:rPr>
          <w:spacing w:val="3"/>
          <w:w w:val="100"/>
        </w:rPr>
        <w:t>t</w:t>
      </w:r>
      <w:r w:rsidRPr="007623D1">
        <w:rPr>
          <w:spacing w:val="-3"/>
        </w:rPr>
        <w:t>æ</w:t>
      </w:r>
      <w:r w:rsidRPr="007623D1">
        <w:t>vn</w:t>
      </w:r>
      <w:r w:rsidRPr="007623D1">
        <w:rPr>
          <w:spacing w:val="-4"/>
        </w:rPr>
        <w:t>e</w:t>
      </w:r>
      <w:r w:rsidRPr="007623D1">
        <w:rPr>
          <w:spacing w:val="3"/>
          <w:w w:val="100"/>
        </w:rPr>
        <w:t>t</w:t>
      </w:r>
      <w:r w:rsidRPr="007623D1">
        <w:rPr>
          <w:w w:val="100"/>
        </w:rPr>
        <w:t>.</w:t>
      </w:r>
    </w:p>
    <w:p w14:paraId="216B295C" w14:textId="77777777" w:rsidR="000D5050" w:rsidRDefault="000D5050" w:rsidP="00325CA2">
      <w:pPr>
        <w:spacing w:after="16" w:line="200" w:lineRule="exact"/>
        <w:jc w:val="both"/>
        <w:rPr>
          <w:rFonts w:ascii="Arial" w:eastAsia="Arial" w:hAnsi="Arial" w:cs="Arial"/>
          <w:sz w:val="20"/>
          <w:szCs w:val="20"/>
        </w:rPr>
      </w:pPr>
    </w:p>
    <w:p w14:paraId="216B295D" w14:textId="654A1540" w:rsidR="000D5050" w:rsidRDefault="008662B7" w:rsidP="00325CA2">
      <w:pPr>
        <w:pStyle w:val="Overskrift1"/>
        <w:jc w:val="both"/>
      </w:pPr>
      <w:r>
        <w:t>S</w:t>
      </w:r>
      <w:r>
        <w:rPr>
          <w:w w:val="100"/>
        </w:rPr>
        <w:t>I</w:t>
      </w:r>
      <w:r>
        <w:t>KK</w:t>
      </w:r>
      <w:r>
        <w:rPr>
          <w:spacing w:val="1"/>
        </w:rPr>
        <w:t>E</w:t>
      </w:r>
      <w:r>
        <w:t>R</w:t>
      </w:r>
      <w:r>
        <w:rPr>
          <w:spacing w:val="-2"/>
        </w:rPr>
        <w:t>HE</w:t>
      </w:r>
      <w:r>
        <w:t>D</w:t>
      </w:r>
    </w:p>
    <w:p w14:paraId="35D7B7D8" w14:textId="7B6BC72C" w:rsidR="00001131" w:rsidRPr="009E4B36" w:rsidRDefault="004265EC" w:rsidP="00325CA2">
      <w:pPr>
        <w:pStyle w:val="Overskrift2"/>
        <w:rPr>
          <w:rFonts w:eastAsia="Times New Roman"/>
          <w:color w:val="000000"/>
        </w:rPr>
      </w:pPr>
      <w:r w:rsidRPr="004265EC">
        <w:rPr>
          <w:rFonts w:eastAsia="Times New Roman"/>
          <w:color w:val="000000"/>
        </w:rPr>
        <w:t>Det</w:t>
      </w:r>
      <w:r w:rsidR="00001131" w:rsidRPr="009E4B36">
        <w:rPr>
          <w:rFonts w:eastAsia="Times New Roman"/>
          <w:color w:val="000000"/>
        </w:rPr>
        <w:t xml:space="preserve"> gælder fra sejleren forlader land og indtil han eller hun returnerer til land: Alle deltagere skal være iført hjelm og personligt opdriftsmiddel, undtagen når der kortvarigt skiftes eller rettes på beklædning eller personligt udstyr. Våddragter og tørdragter anses ikke for personlige opdriftsmidler. </w:t>
      </w:r>
    </w:p>
    <w:p w14:paraId="216B295F" w14:textId="77777777" w:rsidR="000D5050" w:rsidRDefault="000D5050" w:rsidP="00325CA2">
      <w:pPr>
        <w:spacing w:after="16" w:line="200" w:lineRule="exact"/>
        <w:jc w:val="both"/>
        <w:rPr>
          <w:rFonts w:ascii="Arial" w:eastAsia="Arial" w:hAnsi="Arial" w:cs="Arial"/>
          <w:sz w:val="20"/>
          <w:szCs w:val="20"/>
        </w:rPr>
      </w:pPr>
    </w:p>
    <w:p w14:paraId="0775D1AA" w14:textId="77777777" w:rsidR="000D5050" w:rsidRDefault="008662B7" w:rsidP="00325CA2">
      <w:pPr>
        <w:pStyle w:val="Overskrift1"/>
        <w:jc w:val="both"/>
      </w:pPr>
      <w:r>
        <w:rPr>
          <w:spacing w:val="3"/>
        </w:rPr>
        <w:lastRenderedPageBreak/>
        <w:t>F</w:t>
      </w:r>
      <w:r>
        <w:rPr>
          <w:spacing w:val="1"/>
        </w:rPr>
        <w:t>O</w:t>
      </w:r>
      <w:r>
        <w:rPr>
          <w:spacing w:val="-1"/>
        </w:rPr>
        <w:t>R</w:t>
      </w:r>
      <w:r>
        <w:rPr>
          <w:spacing w:val="-6"/>
        </w:rPr>
        <w:t>S</w:t>
      </w:r>
      <w:r>
        <w:rPr>
          <w:spacing w:val="3"/>
          <w:w w:val="100"/>
        </w:rPr>
        <w:t>I</w:t>
      </w:r>
      <w:r>
        <w:t>K</w:t>
      </w:r>
      <w:r>
        <w:rPr>
          <w:spacing w:val="-3"/>
        </w:rPr>
        <w:t>R</w:t>
      </w:r>
      <w:r>
        <w:rPr>
          <w:w w:val="100"/>
        </w:rPr>
        <w:t>I</w:t>
      </w:r>
      <w:r>
        <w:t>NG</w:t>
      </w:r>
    </w:p>
    <w:p w14:paraId="00F330E5" w14:textId="6695B729" w:rsidR="0088325F" w:rsidRPr="00D505AB" w:rsidRDefault="0088325F" w:rsidP="00325CA2">
      <w:pPr>
        <w:pStyle w:val="Overskrift2"/>
      </w:pPr>
      <w:r w:rsidRPr="00D505AB">
        <w:t xml:space="preserve">Hver deltagende sejler skal være omfattet af en gyldig tredjeparts ansvarsforsikring med en minimumsdækning på 750.000 DKK pr. hændelse eller tilsvarende i anden valuta. </w:t>
      </w:r>
    </w:p>
    <w:p w14:paraId="216B2963" w14:textId="1B5F6B82" w:rsidR="000D5050" w:rsidRPr="00D505AB" w:rsidRDefault="0088325F" w:rsidP="00325CA2">
      <w:pPr>
        <w:pStyle w:val="Overskrift2"/>
      </w:pPr>
      <w:r w:rsidRPr="00D505AB">
        <w:t>Arrangøren påtager sig intet ansvar i forbindelse med skader forvoldt af de deltagende sejlere</w:t>
      </w:r>
      <w:r w:rsidR="00D505AB" w:rsidRPr="00D505AB">
        <w:t>.</w:t>
      </w:r>
    </w:p>
    <w:p w14:paraId="75A7EA76" w14:textId="77777777" w:rsidR="0088325F" w:rsidRDefault="0088325F" w:rsidP="00325CA2">
      <w:pPr>
        <w:widowControl w:val="0"/>
        <w:tabs>
          <w:tab w:val="left" w:pos="711"/>
        </w:tabs>
        <w:spacing w:line="240" w:lineRule="auto"/>
        <w:ind w:left="39" w:right="-20"/>
        <w:jc w:val="both"/>
        <w:rPr>
          <w:rFonts w:ascii="Arial" w:eastAsia="Arial" w:hAnsi="Arial" w:cs="Arial"/>
          <w:b/>
          <w:bCs/>
          <w:color w:val="000000"/>
          <w:w w:val="99"/>
          <w:sz w:val="19"/>
          <w:szCs w:val="19"/>
        </w:rPr>
      </w:pPr>
    </w:p>
    <w:p w14:paraId="2C66DCFD" w14:textId="64FC5F98" w:rsidR="00711E0B" w:rsidRDefault="008662B7" w:rsidP="00325CA2">
      <w:pPr>
        <w:pStyle w:val="Overskrift1"/>
        <w:jc w:val="both"/>
      </w:pPr>
      <w:r>
        <w:rPr>
          <w:spacing w:val="3"/>
        </w:rPr>
        <w:t>P</w:t>
      </w:r>
      <w:r>
        <w:rPr>
          <w:spacing w:val="-2"/>
        </w:rPr>
        <w:t>R</w:t>
      </w:r>
      <w:r>
        <w:rPr>
          <w:spacing w:val="-3"/>
        </w:rPr>
        <w:t>Æ</w:t>
      </w:r>
      <w:r>
        <w:t>M</w:t>
      </w:r>
      <w:r>
        <w:rPr>
          <w:spacing w:val="4"/>
          <w:w w:val="100"/>
        </w:rPr>
        <w:t>I</w:t>
      </w:r>
      <w:r>
        <w:rPr>
          <w:spacing w:val="-1"/>
        </w:rPr>
        <w:t>E</w:t>
      </w:r>
      <w:r>
        <w:t>R</w:t>
      </w:r>
      <w:r w:rsidR="008C3EBE">
        <w:t>/titler</w:t>
      </w:r>
    </w:p>
    <w:p w14:paraId="185F9DEE" w14:textId="31DAD891" w:rsidR="00A804DF" w:rsidRPr="00A804DF" w:rsidRDefault="00D76CF1" w:rsidP="00325CA2">
      <w:pPr>
        <w:pStyle w:val="Overskrift2"/>
      </w:pPr>
      <w:r>
        <w:t>Det enkelte stævne / DM-runde</w:t>
      </w:r>
    </w:p>
    <w:p w14:paraId="79AF8772" w14:textId="77777777" w:rsidR="00A804DF" w:rsidRDefault="00922E6B" w:rsidP="00325CA2">
      <w:pPr>
        <w:pStyle w:val="Overskrift3"/>
        <w:jc w:val="both"/>
      </w:pPr>
      <w:r w:rsidRPr="009E4B36">
        <w:t xml:space="preserve">Der uddeles præmier for stævnets </w:t>
      </w:r>
    </w:p>
    <w:p w14:paraId="22AB7209" w14:textId="37212822" w:rsidR="00A804DF" w:rsidRDefault="00922E6B" w:rsidP="00325CA2">
      <w:pPr>
        <w:pStyle w:val="Overskrift4"/>
        <w:jc w:val="both"/>
        <w:rPr>
          <w:lang w:val="nb-NO"/>
        </w:rPr>
      </w:pPr>
      <w:r w:rsidRPr="00A804DF">
        <w:rPr>
          <w:lang w:val="nb-NO"/>
        </w:rPr>
        <w:t xml:space="preserve">IFCA-foil </w:t>
      </w:r>
      <w:proofErr w:type="spellStart"/>
      <w:r w:rsidRPr="00A804DF">
        <w:rPr>
          <w:lang w:val="nb-NO"/>
        </w:rPr>
        <w:t>slalom</w:t>
      </w:r>
      <w:proofErr w:type="spellEnd"/>
      <w:r w:rsidRPr="00A804DF">
        <w:rPr>
          <w:lang w:val="nb-NO"/>
        </w:rPr>
        <w:t xml:space="preserve"> resultat og </w:t>
      </w:r>
      <w:r w:rsidR="002B1B2E">
        <w:rPr>
          <w:lang w:val="nb-NO"/>
        </w:rPr>
        <w:t>for</w:t>
      </w:r>
    </w:p>
    <w:p w14:paraId="5A9EA259" w14:textId="714D0512" w:rsidR="00BF02B2" w:rsidRPr="00A804DF" w:rsidRDefault="00922E6B" w:rsidP="00325CA2">
      <w:pPr>
        <w:pStyle w:val="Overskrift4"/>
        <w:jc w:val="both"/>
        <w:rPr>
          <w:lang w:val="nb-NO"/>
        </w:rPr>
      </w:pPr>
      <w:r w:rsidRPr="00A804DF">
        <w:rPr>
          <w:lang w:val="nb-NO"/>
        </w:rPr>
        <w:t xml:space="preserve">IFCA-finne </w:t>
      </w:r>
      <w:proofErr w:type="spellStart"/>
      <w:r w:rsidRPr="00A804DF">
        <w:rPr>
          <w:lang w:val="nb-NO"/>
        </w:rPr>
        <w:t>slalom</w:t>
      </w:r>
      <w:proofErr w:type="spellEnd"/>
      <w:r w:rsidRPr="00A804DF">
        <w:rPr>
          <w:lang w:val="nb-NO"/>
        </w:rPr>
        <w:t xml:space="preserve"> resultat</w:t>
      </w:r>
      <w:r w:rsidR="00AB3550">
        <w:rPr>
          <w:lang w:val="nb-NO"/>
        </w:rPr>
        <w:t>et</w:t>
      </w:r>
      <w:r w:rsidR="00BF02B2" w:rsidRPr="00A804DF">
        <w:rPr>
          <w:lang w:val="nb-NO"/>
        </w:rPr>
        <w:t>.</w:t>
      </w:r>
    </w:p>
    <w:p w14:paraId="6F52AF22" w14:textId="4D269419" w:rsidR="00D76CF1" w:rsidRDefault="00BF02B2" w:rsidP="00325CA2">
      <w:pPr>
        <w:pStyle w:val="Overskrift3"/>
        <w:jc w:val="both"/>
      </w:pPr>
      <w:r w:rsidRPr="00C0698B">
        <w:t>Præmier gives</w:t>
      </w:r>
      <w:r w:rsidR="00922E6B" w:rsidRPr="00C0698B">
        <w:t xml:space="preserve"> </w:t>
      </w:r>
      <w:r w:rsidRPr="00C0698B">
        <w:t xml:space="preserve">som udgangspunkt </w:t>
      </w:r>
      <w:r w:rsidR="00922E6B" w:rsidRPr="00C0698B">
        <w:t xml:space="preserve">i følgende divisioner: U17, </w:t>
      </w:r>
      <w:r w:rsidR="00A90765">
        <w:t xml:space="preserve">U19, </w:t>
      </w:r>
      <w:r w:rsidR="00922E6B" w:rsidRPr="00C0698B">
        <w:t xml:space="preserve">Senior, Damer, Master, Grand Master. Der kan gives i yderligere </w:t>
      </w:r>
      <w:r w:rsidR="00566D12" w:rsidRPr="00C0698B">
        <w:t>eller</w:t>
      </w:r>
      <w:r w:rsidR="00FA7C01" w:rsidRPr="00C0698B">
        <w:t xml:space="preserve"> </w:t>
      </w:r>
      <w:r w:rsidR="00566D12" w:rsidRPr="00C0698B">
        <w:t xml:space="preserve">færre </w:t>
      </w:r>
      <w:r w:rsidR="00922E6B" w:rsidRPr="00C0698B">
        <w:t>divisioner, hvis deltagerantallet tilsiger det.</w:t>
      </w:r>
      <w:r w:rsidR="005B0B39">
        <w:t xml:space="preserve"> </w:t>
      </w:r>
    </w:p>
    <w:p w14:paraId="08A55EAE" w14:textId="77777777" w:rsidR="00A804DF" w:rsidRPr="00A804DF" w:rsidRDefault="00A804DF" w:rsidP="00325CA2">
      <w:pPr>
        <w:jc w:val="both"/>
      </w:pPr>
    </w:p>
    <w:p w14:paraId="3640F079" w14:textId="787CABD6" w:rsidR="00922E6B" w:rsidRDefault="00D76CF1" w:rsidP="00325CA2">
      <w:pPr>
        <w:pStyle w:val="Overskrift2"/>
      </w:pPr>
      <w:r>
        <w:t>DM</w:t>
      </w:r>
      <w:r w:rsidR="00A804DF">
        <w:t>-touren</w:t>
      </w:r>
      <w:r w:rsidR="00F141AE">
        <w:t xml:space="preserve"> (begge stævner)</w:t>
      </w:r>
      <w:r w:rsidR="00922E6B" w:rsidRPr="009E4B36">
        <w:t xml:space="preserve">  </w:t>
      </w:r>
    </w:p>
    <w:p w14:paraId="0E51FD25" w14:textId="739162F2" w:rsidR="00F141AE" w:rsidRDefault="00D76CF1" w:rsidP="00325CA2">
      <w:pPr>
        <w:pStyle w:val="Overskrift3"/>
        <w:jc w:val="both"/>
      </w:pPr>
      <w:r w:rsidRPr="009E4B36">
        <w:t xml:space="preserve">Der uddeles </w:t>
      </w:r>
      <w:r w:rsidR="00F141AE">
        <w:t>følgende titler</w:t>
      </w:r>
    </w:p>
    <w:p w14:paraId="41A987B1" w14:textId="6E6C2FC1" w:rsidR="00A70A52" w:rsidRDefault="00BB7C22" w:rsidP="00325CA2">
      <w:pPr>
        <w:pStyle w:val="Overskrift4"/>
        <w:jc w:val="both"/>
      </w:pPr>
      <w:r>
        <w:t>D</w:t>
      </w:r>
      <w:r w:rsidR="00224647">
        <w:t>M (DIF)</w:t>
      </w:r>
      <w:r>
        <w:t xml:space="preserve"> for det</w:t>
      </w:r>
      <w:r w:rsidR="00A70A52">
        <w:t xml:space="preserve"> kombinered</w:t>
      </w:r>
      <w:r w:rsidR="00224647">
        <w:t>e</w:t>
      </w:r>
      <w:r w:rsidR="00A70A52">
        <w:t xml:space="preserve"> resultat af</w:t>
      </w:r>
      <w:r>
        <w:t xml:space="preserve"> </w:t>
      </w:r>
      <w:r w:rsidR="00A355F9">
        <w:t xml:space="preserve">Senior </w:t>
      </w:r>
      <w:r w:rsidR="00D76CF1" w:rsidRPr="009E4B36">
        <w:t>IFCA-</w:t>
      </w:r>
      <w:proofErr w:type="spellStart"/>
      <w:r w:rsidR="00D76CF1" w:rsidRPr="009E4B36">
        <w:t>foil</w:t>
      </w:r>
      <w:proofErr w:type="spellEnd"/>
      <w:r w:rsidR="00D76CF1" w:rsidRPr="009E4B36">
        <w:t xml:space="preserve"> slalom og IFCA-finne slalom</w:t>
      </w:r>
      <w:r w:rsidR="00A70A52">
        <w:t>;</w:t>
      </w:r>
    </w:p>
    <w:p w14:paraId="06905310" w14:textId="0B1B591F" w:rsidR="00470C9C" w:rsidRDefault="00224647" w:rsidP="00325CA2">
      <w:pPr>
        <w:pStyle w:val="Overskrift4"/>
        <w:jc w:val="both"/>
      </w:pPr>
      <w:r>
        <w:t>DM (DS)</w:t>
      </w:r>
      <w:r w:rsidR="009431C2">
        <w:t xml:space="preserve"> for det kombinerede resultat af </w:t>
      </w:r>
      <w:r w:rsidR="00177543">
        <w:t>U19</w:t>
      </w:r>
      <w:r w:rsidR="009431C2">
        <w:t xml:space="preserve"> </w:t>
      </w:r>
      <w:r w:rsidR="009431C2" w:rsidRPr="009E4B36">
        <w:t>IFCA-</w:t>
      </w:r>
      <w:proofErr w:type="spellStart"/>
      <w:r w:rsidR="009431C2" w:rsidRPr="009E4B36">
        <w:t>foil</w:t>
      </w:r>
      <w:proofErr w:type="spellEnd"/>
      <w:r w:rsidR="009431C2" w:rsidRPr="009E4B36">
        <w:t xml:space="preserve"> slalom og IFCA-finne slalom</w:t>
      </w:r>
      <w:r w:rsidR="00177543">
        <w:t>;</w:t>
      </w:r>
    </w:p>
    <w:p w14:paraId="4C35A0BB" w14:textId="64846D74" w:rsidR="005A72FC" w:rsidRDefault="00C054B1" w:rsidP="00325CA2">
      <w:pPr>
        <w:pStyle w:val="Overskrift4"/>
        <w:jc w:val="both"/>
      </w:pPr>
      <w:r>
        <w:t>DM</w:t>
      </w:r>
      <w:r w:rsidR="00AB3550">
        <w:t xml:space="preserve"> </w:t>
      </w:r>
      <w:r w:rsidR="00436E1A">
        <w:t xml:space="preserve">(DBO) </w:t>
      </w:r>
      <w:r w:rsidR="001B0E12" w:rsidRPr="009E4B36">
        <w:t>IFCA-</w:t>
      </w:r>
      <w:proofErr w:type="spellStart"/>
      <w:r w:rsidR="001B0E12" w:rsidRPr="009E4B36">
        <w:t>foil</w:t>
      </w:r>
      <w:proofErr w:type="spellEnd"/>
      <w:r w:rsidR="001B0E12" w:rsidRPr="009E4B36">
        <w:t xml:space="preserve"> slalom</w:t>
      </w:r>
      <w:r w:rsidR="005A72FC">
        <w:t xml:space="preserve"> </w:t>
      </w:r>
      <w:r w:rsidR="005A72FC" w:rsidRPr="009E4B36">
        <w:t xml:space="preserve">i følgende divisioner: U17, </w:t>
      </w:r>
      <w:r w:rsidR="007F7260">
        <w:t xml:space="preserve">U19, </w:t>
      </w:r>
      <w:r w:rsidR="005A72FC" w:rsidRPr="009E4B36">
        <w:t>Senior, Damer, Master, Grand Master. Der kan gives i yderligere</w:t>
      </w:r>
      <w:r w:rsidR="007F7260">
        <w:t xml:space="preserve"> eller færre </w:t>
      </w:r>
      <w:r w:rsidR="005A72FC" w:rsidRPr="009E4B36">
        <w:t>divisioner, hvis deltagerantallet tilsiger det.</w:t>
      </w:r>
    </w:p>
    <w:p w14:paraId="5C002691" w14:textId="4025941A" w:rsidR="005A72FC" w:rsidRPr="005A72FC" w:rsidRDefault="000E6F85" w:rsidP="00325CA2">
      <w:pPr>
        <w:pStyle w:val="Overskrift4"/>
        <w:jc w:val="both"/>
      </w:pPr>
      <w:r>
        <w:t>DM</w:t>
      </w:r>
      <w:r w:rsidR="00AB3550">
        <w:t xml:space="preserve"> </w:t>
      </w:r>
      <w:r w:rsidR="00436E1A">
        <w:t xml:space="preserve">(DBO) </w:t>
      </w:r>
      <w:r w:rsidR="005A72FC" w:rsidRPr="009E4B36">
        <w:t>IFCA-f</w:t>
      </w:r>
      <w:r w:rsidR="005A72FC">
        <w:t>inne</w:t>
      </w:r>
      <w:r w:rsidR="005A72FC" w:rsidRPr="009E4B36">
        <w:t xml:space="preserve"> slalom</w:t>
      </w:r>
      <w:r w:rsidR="00EE3577" w:rsidRPr="00EE3577">
        <w:t xml:space="preserve"> </w:t>
      </w:r>
      <w:r w:rsidR="00EE3577" w:rsidRPr="009E4B36">
        <w:t xml:space="preserve">i følgende divisioner: U17, </w:t>
      </w:r>
      <w:r w:rsidR="00EE3577">
        <w:t xml:space="preserve">U19, </w:t>
      </w:r>
      <w:r w:rsidR="00EE3577" w:rsidRPr="009E4B36">
        <w:t>Senior, Damer, Master, Grand Master. Der kan gives i yderligere</w:t>
      </w:r>
      <w:r w:rsidR="00EE3577">
        <w:t xml:space="preserve"> eller færre </w:t>
      </w:r>
      <w:r w:rsidR="00EE3577" w:rsidRPr="009E4B36">
        <w:t>divisioner, hvis deltagerantallet tilsiger det.</w:t>
      </w:r>
    </w:p>
    <w:p w14:paraId="216B296D" w14:textId="431BAE69" w:rsidR="000D5050" w:rsidRPr="00631C8D" w:rsidRDefault="000D5050" w:rsidP="00325CA2">
      <w:pPr>
        <w:pStyle w:val="Overskrift4"/>
        <w:numPr>
          <w:ilvl w:val="0"/>
          <w:numId w:val="0"/>
        </w:numPr>
        <w:jc w:val="both"/>
      </w:pPr>
    </w:p>
    <w:p w14:paraId="6BC04F4D" w14:textId="77777777" w:rsidR="00711E0B" w:rsidRDefault="008662B7" w:rsidP="00325CA2">
      <w:pPr>
        <w:pStyle w:val="Overskrift1"/>
        <w:jc w:val="both"/>
      </w:pPr>
      <w:r>
        <w:t>Y</w:t>
      </w:r>
      <w:r>
        <w:rPr>
          <w:spacing w:val="-1"/>
        </w:rPr>
        <w:t>DER</w:t>
      </w:r>
      <w:r>
        <w:t>L</w:t>
      </w:r>
      <w:r>
        <w:rPr>
          <w:spacing w:val="-2"/>
          <w:w w:val="100"/>
        </w:rPr>
        <w:t>I</w:t>
      </w:r>
      <w:r>
        <w:rPr>
          <w:spacing w:val="-1"/>
        </w:rPr>
        <w:t>G</w:t>
      </w:r>
      <w:r>
        <w:t>ERE</w:t>
      </w:r>
      <w:r>
        <w:rPr>
          <w:spacing w:val="-6"/>
          <w:w w:val="100"/>
        </w:rPr>
        <w:t xml:space="preserve"> </w:t>
      </w:r>
      <w:r>
        <w:rPr>
          <w:spacing w:val="3"/>
          <w:w w:val="100"/>
        </w:rPr>
        <w:t>I</w:t>
      </w:r>
      <w:r>
        <w:rPr>
          <w:spacing w:val="-1"/>
        </w:rPr>
        <w:t>N</w:t>
      </w:r>
      <w:r>
        <w:rPr>
          <w:spacing w:val="-5"/>
        </w:rPr>
        <w:t>F</w:t>
      </w:r>
      <w:r>
        <w:t>O</w:t>
      </w:r>
      <w:r>
        <w:rPr>
          <w:spacing w:val="1"/>
        </w:rPr>
        <w:t>R</w:t>
      </w:r>
      <w:r>
        <w:t>M</w:t>
      </w:r>
      <w:r>
        <w:rPr>
          <w:spacing w:val="-5"/>
        </w:rPr>
        <w:t>A</w:t>
      </w:r>
      <w:r>
        <w:t>T</w:t>
      </w:r>
      <w:r>
        <w:rPr>
          <w:w w:val="100"/>
        </w:rPr>
        <w:t>I</w:t>
      </w:r>
      <w:r>
        <w:t>ON</w:t>
      </w:r>
    </w:p>
    <w:p w14:paraId="645ED97B" w14:textId="4A0EBD0A" w:rsidR="00F47041" w:rsidRPr="009E4B36" w:rsidRDefault="00F47041" w:rsidP="00325CA2">
      <w:pPr>
        <w:pStyle w:val="Overskrift2"/>
      </w:pPr>
      <w:r w:rsidRPr="006954CE">
        <w:t xml:space="preserve">Arrangørerne </w:t>
      </w:r>
      <w:r w:rsidR="006954CE" w:rsidRPr="006954CE">
        <w:t xml:space="preserve">skal </w:t>
      </w:r>
      <w:r w:rsidRPr="006954CE">
        <w:t xml:space="preserve">følge gældende </w:t>
      </w:r>
      <w:r w:rsidR="0042218A">
        <w:t xml:space="preserve">regler, </w:t>
      </w:r>
      <w:r w:rsidRPr="006954CE">
        <w:t xml:space="preserve">restriktioner og retningslinjer i relation til </w:t>
      </w:r>
      <w:r w:rsidR="006954CE" w:rsidRPr="006954CE">
        <w:t>stævnets afholdelse</w:t>
      </w:r>
      <w:r w:rsidRPr="006954CE">
        <w:t>.</w:t>
      </w:r>
      <w:r w:rsidRPr="009E4B36">
        <w:t xml:space="preserve"> Dette kan have indflydelse på afviklingen af stævnet såvel på land som til vands og derfor skal program og indbydelsen tages med forbehold herfor. </w:t>
      </w:r>
    </w:p>
    <w:p w14:paraId="25CA3F04" w14:textId="7897CDA0" w:rsidR="00F47041" w:rsidRPr="009E4B36" w:rsidRDefault="00F47041" w:rsidP="00325CA2">
      <w:pPr>
        <w:pStyle w:val="Overskrift2"/>
      </w:pPr>
      <w:r w:rsidRPr="009E4B36">
        <w:t xml:space="preserve">Yderligere information </w:t>
      </w:r>
      <w:r w:rsidR="0042218A">
        <w:t xml:space="preserve">om stævnet kan </w:t>
      </w:r>
      <w:r w:rsidRPr="009E4B36">
        <w:t xml:space="preserve">fås på </w:t>
      </w:r>
      <w:r w:rsidRPr="009E4B36">
        <w:rPr>
          <w:color w:val="0000FF"/>
          <w:u w:val="single"/>
        </w:rPr>
        <w:t>https://dbo.dk/foil-kurs-slalom</w:t>
      </w:r>
      <w:r w:rsidRPr="009E4B36">
        <w:rPr>
          <w:color w:val="0000FF"/>
        </w:rPr>
        <w:t xml:space="preserve"> </w:t>
      </w:r>
      <w:r w:rsidRPr="009E4B36">
        <w:t xml:space="preserve">eller ved henvendelse til </w:t>
      </w:r>
      <w:hyperlink r:id="rId13" w:tgtFrame="_blank" w:history="1">
        <w:r w:rsidRPr="009E4B36">
          <w:rPr>
            <w:color w:val="0563C1"/>
            <w:u w:val="single"/>
          </w:rPr>
          <w:t>tine@dbo.dk</w:t>
        </w:r>
      </w:hyperlink>
      <w:r w:rsidRPr="009E4B36">
        <w:t>. </w:t>
      </w:r>
    </w:p>
    <w:p w14:paraId="748DB385" w14:textId="59450774" w:rsidR="00FA7C01" w:rsidRPr="00FA7C01" w:rsidRDefault="00F47041" w:rsidP="00325CA2">
      <w:pPr>
        <w:pStyle w:val="Overskrift2"/>
      </w:pPr>
      <w:proofErr w:type="spellStart"/>
      <w:r w:rsidRPr="009E4B36">
        <w:rPr>
          <w:lang w:val="nb-NO"/>
        </w:rPr>
        <w:t>Stævneleder</w:t>
      </w:r>
      <w:proofErr w:type="spellEnd"/>
      <w:r w:rsidR="00184B48">
        <w:rPr>
          <w:lang w:val="nb-NO"/>
        </w:rPr>
        <w:t xml:space="preserve"> og </w:t>
      </w:r>
      <w:proofErr w:type="spellStart"/>
      <w:r w:rsidR="00184B48">
        <w:rPr>
          <w:lang w:val="nb-NO"/>
        </w:rPr>
        <w:t>baneleder</w:t>
      </w:r>
      <w:proofErr w:type="spellEnd"/>
      <w:r w:rsidRPr="009E4B36">
        <w:rPr>
          <w:lang w:val="nb-NO"/>
        </w:rPr>
        <w:t xml:space="preserve">: </w:t>
      </w:r>
    </w:p>
    <w:p w14:paraId="24BEE590" w14:textId="101092D0" w:rsidR="0054223B" w:rsidRPr="00421E68" w:rsidRDefault="00421E68" w:rsidP="00325CA2">
      <w:pPr>
        <w:pStyle w:val="Overskrift3"/>
        <w:jc w:val="both"/>
        <w:rPr>
          <w:lang w:val="nb-NO"/>
        </w:rPr>
      </w:pPr>
      <w:r>
        <w:rPr>
          <w:b/>
          <w:bCs/>
          <w:lang w:val="nb-NO"/>
        </w:rPr>
        <w:t>Solrød</w:t>
      </w:r>
      <w:r w:rsidR="0054223B" w:rsidRPr="00585F1D">
        <w:rPr>
          <w:b/>
          <w:bCs/>
          <w:lang w:val="nb-NO"/>
        </w:rPr>
        <w:t>:</w:t>
      </w:r>
      <w:r w:rsidR="0054223B">
        <w:rPr>
          <w:lang w:val="nb-NO"/>
        </w:rPr>
        <w:t xml:space="preserve"> </w:t>
      </w:r>
      <w:r>
        <w:rPr>
          <w:lang w:val="nb-NO"/>
        </w:rPr>
        <w:t>Steen Buck</w:t>
      </w:r>
      <w:r w:rsidR="00F47041" w:rsidRPr="009E4B36">
        <w:rPr>
          <w:lang w:val="nb-NO"/>
        </w:rPr>
        <w:t xml:space="preserve">: </w:t>
      </w:r>
      <w:hyperlink r:id="rId14" w:history="1">
        <w:r w:rsidR="00763494">
          <w:rPr>
            <w:rStyle w:val="Hyperlink"/>
            <w:lang w:val="nb-NO"/>
          </w:rPr>
          <w:t>surfer@nivaabaadelaug.dk</w:t>
        </w:r>
      </w:hyperlink>
      <w:r w:rsidR="00F47041" w:rsidRPr="009E4B36">
        <w:rPr>
          <w:lang w:val="nb-NO"/>
        </w:rPr>
        <w:t xml:space="preserve">, </w:t>
      </w:r>
      <w:proofErr w:type="spellStart"/>
      <w:r w:rsidR="00F47041" w:rsidRPr="009E4B36">
        <w:rPr>
          <w:lang w:val="nb-NO"/>
        </w:rPr>
        <w:t>Baneleder</w:t>
      </w:r>
      <w:proofErr w:type="spellEnd"/>
      <w:r w:rsidR="00F47041" w:rsidRPr="009E4B36">
        <w:rPr>
          <w:lang w:val="nb-NO"/>
        </w:rPr>
        <w:t xml:space="preserve">: </w:t>
      </w:r>
      <w:r w:rsidR="00184B48">
        <w:rPr>
          <w:lang w:val="nb-NO"/>
        </w:rPr>
        <w:t>Henrik Paulsen</w:t>
      </w:r>
      <w:r>
        <w:rPr>
          <w:lang w:val="nb-NO"/>
        </w:rPr>
        <w:t xml:space="preserve"> </w:t>
      </w:r>
      <w:r w:rsidR="00184B48">
        <w:rPr>
          <w:lang w:val="nb-NO"/>
        </w:rPr>
        <w:t>h</w:t>
      </w:r>
      <w:r w:rsidR="00763494">
        <w:rPr>
          <w:lang w:val="nb-NO"/>
        </w:rPr>
        <w:t>@</w:t>
      </w:r>
      <w:r w:rsidR="00184B48">
        <w:rPr>
          <w:lang w:val="nb-NO"/>
        </w:rPr>
        <w:t>paulsen.mail.dk</w:t>
      </w:r>
      <w:r w:rsidR="00F47041" w:rsidRPr="009E4B36">
        <w:rPr>
          <w:lang w:val="nb-NO"/>
        </w:rPr>
        <w:t>, Protestkomité: DS (online).</w:t>
      </w:r>
    </w:p>
    <w:p w14:paraId="5AE0558B" w14:textId="3FBEF3CF" w:rsidR="00F47041" w:rsidRPr="00421E68" w:rsidRDefault="0054223B" w:rsidP="00325CA2">
      <w:pPr>
        <w:pStyle w:val="Overskrift3"/>
        <w:jc w:val="both"/>
        <w:rPr>
          <w:lang w:val="nb-NO"/>
        </w:rPr>
      </w:pPr>
      <w:r w:rsidRPr="00421E68">
        <w:rPr>
          <w:b/>
          <w:bCs/>
          <w:lang w:val="nb-NO"/>
        </w:rPr>
        <w:t>Ve</w:t>
      </w:r>
      <w:r w:rsidR="00421E68" w:rsidRPr="00421E68">
        <w:rPr>
          <w:b/>
          <w:bCs/>
          <w:lang w:val="nb-NO"/>
        </w:rPr>
        <w:t>jle</w:t>
      </w:r>
      <w:r w:rsidRPr="00421E68">
        <w:rPr>
          <w:b/>
          <w:bCs/>
          <w:lang w:val="nb-NO"/>
        </w:rPr>
        <w:t>:</w:t>
      </w:r>
      <w:r w:rsidRPr="00421E68">
        <w:rPr>
          <w:lang w:val="nb-NO"/>
        </w:rPr>
        <w:t xml:space="preserve"> </w:t>
      </w:r>
      <w:r w:rsidR="00763494">
        <w:rPr>
          <w:lang w:val="nb-NO"/>
        </w:rPr>
        <w:t>Martin</w:t>
      </w:r>
      <w:r w:rsidR="00421E68" w:rsidRPr="00421E68">
        <w:rPr>
          <w:lang w:val="nb-NO"/>
        </w:rPr>
        <w:t xml:space="preserve"> Jespersen</w:t>
      </w:r>
      <w:r w:rsidRPr="00421E68">
        <w:rPr>
          <w:lang w:val="nb-NO"/>
        </w:rPr>
        <w:t>:</w:t>
      </w:r>
      <w:r w:rsidR="00763494">
        <w:rPr>
          <w:lang w:val="nb-NO"/>
        </w:rPr>
        <w:t xml:space="preserve"> </w:t>
      </w:r>
      <w:r w:rsidR="00763494">
        <w:rPr>
          <w:color w:val="0563C1"/>
          <w:u w:val="single"/>
          <w:lang w:val="nb-NO"/>
        </w:rPr>
        <w:t>spe730@gmail.com</w:t>
      </w:r>
      <w:r w:rsidRPr="00421E68">
        <w:rPr>
          <w:lang w:val="nb-NO"/>
        </w:rPr>
        <w:t xml:space="preserve">, </w:t>
      </w:r>
      <w:proofErr w:type="spellStart"/>
      <w:r w:rsidRPr="00421E68">
        <w:rPr>
          <w:lang w:val="nb-NO"/>
        </w:rPr>
        <w:t>Baneleder</w:t>
      </w:r>
      <w:proofErr w:type="spellEnd"/>
      <w:r w:rsidRPr="00421E68">
        <w:rPr>
          <w:lang w:val="nb-NO"/>
        </w:rPr>
        <w:t xml:space="preserve">: </w:t>
      </w:r>
      <w:r w:rsidR="00421E68" w:rsidRPr="00421E68">
        <w:rPr>
          <w:lang w:val="nb-NO"/>
        </w:rPr>
        <w:t>Jens Peter Jensen</w:t>
      </w:r>
      <w:r w:rsidRPr="00421E68">
        <w:rPr>
          <w:lang w:val="nb-NO"/>
        </w:rPr>
        <w:t>:</w:t>
      </w:r>
      <w:r w:rsidR="00763494">
        <w:rPr>
          <w:lang w:val="nb-NO"/>
        </w:rPr>
        <w:t xml:space="preserve"> jenspeter.j@gmail.com</w:t>
      </w:r>
      <w:r w:rsidRPr="00421E68">
        <w:rPr>
          <w:lang w:val="nb-NO"/>
        </w:rPr>
        <w:t>, Protestkomité: DS (online). </w:t>
      </w:r>
      <w:r w:rsidR="00F47041" w:rsidRPr="00421E68">
        <w:rPr>
          <w:lang w:val="nb-NO"/>
        </w:rPr>
        <w:t> </w:t>
      </w:r>
    </w:p>
    <w:p w14:paraId="216B2976" w14:textId="77777777" w:rsidR="000D5050" w:rsidRPr="00421E68" w:rsidRDefault="000D5050" w:rsidP="00325CA2">
      <w:pPr>
        <w:spacing w:line="240" w:lineRule="exact"/>
        <w:jc w:val="both"/>
        <w:rPr>
          <w:rFonts w:ascii="Arial" w:eastAsia="Arial" w:hAnsi="Arial" w:cs="Arial"/>
          <w:w w:val="99"/>
          <w:sz w:val="24"/>
          <w:szCs w:val="24"/>
          <w:lang w:val="nb-NO"/>
        </w:rPr>
      </w:pPr>
    </w:p>
    <w:p w14:paraId="216B297B" w14:textId="77777777" w:rsidR="000D5050" w:rsidRDefault="008662B7" w:rsidP="00325CA2">
      <w:pPr>
        <w:pStyle w:val="Overskrift1"/>
        <w:jc w:val="both"/>
      </w:pPr>
      <w:r>
        <w:rPr>
          <w:spacing w:val="-1"/>
          <w:w w:val="100"/>
        </w:rPr>
        <w:t>P</w:t>
      </w:r>
      <w:r>
        <w:rPr>
          <w:w w:val="100"/>
        </w:rPr>
        <w:t>ra</w:t>
      </w:r>
      <w:r>
        <w:rPr>
          <w:spacing w:val="-3"/>
          <w:w w:val="100"/>
        </w:rPr>
        <w:t>k</w:t>
      </w:r>
      <w:r>
        <w:rPr>
          <w:spacing w:val="-1"/>
          <w:w w:val="100"/>
        </w:rPr>
        <w:t>t</w:t>
      </w:r>
      <w:r>
        <w:rPr>
          <w:w w:val="101"/>
        </w:rPr>
        <w:t>i</w:t>
      </w:r>
      <w:r>
        <w:rPr>
          <w:w w:val="100"/>
        </w:rPr>
        <w:t>s</w:t>
      </w:r>
      <w:r>
        <w:rPr>
          <w:spacing w:val="-1"/>
          <w:w w:val="100"/>
        </w:rPr>
        <w:t xml:space="preserve">k </w:t>
      </w:r>
      <w:r>
        <w:rPr>
          <w:w w:val="101"/>
        </w:rPr>
        <w:t>i</w:t>
      </w:r>
      <w:r>
        <w:rPr>
          <w:w w:val="100"/>
        </w:rPr>
        <w:t>nforma</w:t>
      </w:r>
      <w:r>
        <w:rPr>
          <w:spacing w:val="3"/>
          <w:w w:val="100"/>
        </w:rPr>
        <w:t>t</w:t>
      </w:r>
      <w:r>
        <w:rPr>
          <w:w w:val="101"/>
        </w:rPr>
        <w:t>i</w:t>
      </w:r>
      <w:r>
        <w:rPr>
          <w:w w:val="100"/>
        </w:rPr>
        <w:t>on</w:t>
      </w:r>
    </w:p>
    <w:p w14:paraId="216B297C" w14:textId="77777777" w:rsidR="000D5050" w:rsidRDefault="000D5050" w:rsidP="00325CA2">
      <w:pPr>
        <w:spacing w:line="240" w:lineRule="exact"/>
        <w:jc w:val="both"/>
        <w:rPr>
          <w:rFonts w:ascii="Arial" w:eastAsia="Arial" w:hAnsi="Arial" w:cs="Arial"/>
          <w:sz w:val="24"/>
          <w:szCs w:val="24"/>
        </w:rPr>
      </w:pPr>
    </w:p>
    <w:p w14:paraId="6AEAD991" w14:textId="646F1F19" w:rsidR="00466B05" w:rsidRPr="00585F1D" w:rsidRDefault="00763494" w:rsidP="00325CA2">
      <w:pPr>
        <w:pStyle w:val="Overskrift2"/>
        <w:rPr>
          <w:b/>
          <w:bCs/>
        </w:rPr>
      </w:pPr>
      <w:r>
        <w:rPr>
          <w:b/>
          <w:bCs/>
        </w:rPr>
        <w:lastRenderedPageBreak/>
        <w:t>Solrød</w:t>
      </w:r>
    </w:p>
    <w:p w14:paraId="00C27F5B" w14:textId="77F7FC18" w:rsidR="00C44D2C" w:rsidRPr="005420B5" w:rsidRDefault="00C44D2C" w:rsidP="00325CA2">
      <w:pPr>
        <w:pStyle w:val="Overskrift3"/>
        <w:jc w:val="both"/>
      </w:pPr>
      <w:r w:rsidRPr="00C44D2C">
        <w:t>Forplejning </w:t>
      </w:r>
    </w:p>
    <w:p w14:paraId="072CC3E4" w14:textId="0882FBD7" w:rsidR="00C44D2C" w:rsidRPr="009E4B36" w:rsidRDefault="00763494" w:rsidP="00325CA2">
      <w:pPr>
        <w:spacing w:line="240" w:lineRule="auto"/>
        <w:ind w:left="1140" w:right="-30" w:hanging="420"/>
        <w:jc w:val="both"/>
        <w:textAlignment w:val="baseline"/>
        <w:rPr>
          <w:rFonts w:ascii="Segoe UI" w:eastAsia="Times New Roman" w:hAnsi="Segoe UI" w:cs="Segoe UI"/>
          <w:sz w:val="18"/>
          <w:szCs w:val="18"/>
        </w:rPr>
      </w:pPr>
      <w:r w:rsidRPr="00763494">
        <w:rPr>
          <w:rFonts w:ascii="Times New Roman" w:eastAsia="Times New Roman" w:hAnsi="Times New Roman" w:cs="Times New Roman"/>
          <w:color w:val="000000"/>
          <w:sz w:val="24"/>
          <w:szCs w:val="24"/>
          <w:highlight w:val="yellow"/>
        </w:rPr>
        <w:t>Ingen</w:t>
      </w:r>
    </w:p>
    <w:p w14:paraId="1BECFA7A" w14:textId="32E2D227" w:rsidR="00C44D2C" w:rsidRPr="005420B5" w:rsidRDefault="00C44D2C" w:rsidP="00325CA2">
      <w:pPr>
        <w:pStyle w:val="Overskrift3"/>
        <w:jc w:val="both"/>
      </w:pPr>
      <w:r w:rsidRPr="009E4B36">
        <w:t>Overnatning </w:t>
      </w:r>
    </w:p>
    <w:p w14:paraId="75BB6381" w14:textId="6FDB95D6" w:rsidR="00C44D2C" w:rsidRDefault="00763494" w:rsidP="00763494">
      <w:pPr>
        <w:shd w:val="clear" w:color="auto" w:fill="FFFF00"/>
        <w:spacing w:line="240" w:lineRule="auto"/>
        <w:ind w:left="996" w:right="-30" w:hanging="4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986EDCA" w14:textId="77777777" w:rsidR="00466B05" w:rsidRDefault="00466B05" w:rsidP="00325CA2">
      <w:pPr>
        <w:spacing w:line="240" w:lineRule="auto"/>
        <w:ind w:left="996" w:right="-30" w:hanging="420"/>
        <w:jc w:val="both"/>
        <w:textAlignment w:val="baseline"/>
        <w:rPr>
          <w:rFonts w:ascii="Times New Roman" w:eastAsia="Times New Roman" w:hAnsi="Times New Roman" w:cs="Times New Roman"/>
          <w:color w:val="000000"/>
          <w:sz w:val="24"/>
          <w:szCs w:val="24"/>
        </w:rPr>
      </w:pPr>
    </w:p>
    <w:p w14:paraId="708DF52F" w14:textId="6FBED1BC" w:rsidR="00466B05" w:rsidRPr="00585F1D" w:rsidRDefault="00466B05" w:rsidP="00325CA2">
      <w:pPr>
        <w:pStyle w:val="Overskrift2"/>
        <w:rPr>
          <w:b/>
          <w:bCs/>
        </w:rPr>
      </w:pPr>
      <w:r w:rsidRPr="00585F1D">
        <w:rPr>
          <w:b/>
          <w:bCs/>
        </w:rPr>
        <w:t>Ve</w:t>
      </w:r>
      <w:r w:rsidR="00763494">
        <w:rPr>
          <w:b/>
          <w:bCs/>
        </w:rPr>
        <w:t>jle</w:t>
      </w:r>
    </w:p>
    <w:p w14:paraId="39552EB1" w14:textId="343766EB" w:rsidR="00AD6C5B" w:rsidRPr="005420B5" w:rsidRDefault="00AD6C5B" w:rsidP="00325CA2">
      <w:pPr>
        <w:pStyle w:val="Overskrift3"/>
        <w:jc w:val="both"/>
      </w:pPr>
      <w:r w:rsidRPr="00C44D2C">
        <w:t>Forplejning </w:t>
      </w:r>
    </w:p>
    <w:p w14:paraId="4065DA98" w14:textId="6D3B65E6" w:rsidR="00AD6C5B" w:rsidRPr="009E4B36" w:rsidRDefault="00763494" w:rsidP="00325CA2">
      <w:pPr>
        <w:spacing w:line="240" w:lineRule="auto"/>
        <w:ind w:left="1140" w:right="-30" w:hanging="420"/>
        <w:jc w:val="both"/>
        <w:textAlignment w:val="baseline"/>
        <w:rPr>
          <w:rFonts w:ascii="Segoe UI" w:eastAsia="Times New Roman" w:hAnsi="Segoe UI" w:cs="Segoe UI"/>
          <w:sz w:val="18"/>
          <w:szCs w:val="18"/>
        </w:rPr>
      </w:pPr>
      <w:r>
        <w:rPr>
          <w:rFonts w:ascii="Times New Roman" w:eastAsia="Times New Roman" w:hAnsi="Times New Roman" w:cs="Times New Roman"/>
          <w:color w:val="000000"/>
          <w:sz w:val="24"/>
          <w:szCs w:val="24"/>
        </w:rPr>
        <w:t>Ingen</w:t>
      </w:r>
    </w:p>
    <w:p w14:paraId="1E7FC9C5" w14:textId="77777777" w:rsidR="00AD6C5B" w:rsidRPr="009E4B36" w:rsidRDefault="00AD6C5B" w:rsidP="00325CA2">
      <w:pPr>
        <w:pStyle w:val="Overskrift3"/>
        <w:jc w:val="both"/>
      </w:pPr>
      <w:r w:rsidRPr="009E4B36">
        <w:t>Overnatning </w:t>
      </w:r>
    </w:p>
    <w:p w14:paraId="72FFF308" w14:textId="11EA313F" w:rsidR="00E827F4" w:rsidRPr="00E827F4" w:rsidRDefault="00763494" w:rsidP="00763494">
      <w:pPr>
        <w:spacing w:line="240" w:lineRule="auto"/>
        <w:ind w:left="720" w:right="-30"/>
        <w:jc w:val="both"/>
        <w:textAlignment w:val="baseline"/>
        <w:rPr>
          <w:u w:val="single"/>
        </w:rPr>
      </w:pPr>
      <w:r w:rsidRPr="00763494">
        <w:rPr>
          <w:rFonts w:ascii="Times New Roman" w:eastAsia="Times New Roman" w:hAnsi="Times New Roman" w:cs="Times New Roman"/>
          <w:color w:val="000000"/>
          <w:sz w:val="24"/>
          <w:szCs w:val="24"/>
          <w:shd w:val="clear" w:color="auto" w:fill="FFFF00"/>
        </w:rPr>
        <w:t>[ ]</w:t>
      </w:r>
      <w:r w:rsidR="00184B48">
        <w:rPr>
          <w:rFonts w:ascii="Times New Roman" w:eastAsia="Times New Roman" w:hAnsi="Times New Roman" w:cs="Times New Roman"/>
          <w:color w:val="000000"/>
          <w:sz w:val="24"/>
          <w:szCs w:val="24"/>
          <w:shd w:val="clear" w:color="auto" w:fill="FFFF00"/>
        </w:rPr>
        <w:t xml:space="preserve">                                                   </w:t>
      </w:r>
      <w:r w:rsidR="00AD6C5B" w:rsidRPr="009E4B36">
        <w:rPr>
          <w:rFonts w:ascii="Times New Roman" w:eastAsia="Times New Roman" w:hAnsi="Times New Roman" w:cs="Times New Roman"/>
          <w:color w:val="000000"/>
          <w:sz w:val="24"/>
          <w:szCs w:val="24"/>
        </w:rPr>
        <w:t>. </w:t>
      </w:r>
    </w:p>
    <w:sectPr w:rsidR="00E827F4" w:rsidRPr="00E827F4">
      <w:type w:val="continuous"/>
      <w:pgSz w:w="12240" w:h="15840"/>
      <w:pgMar w:top="940" w:right="850" w:bottom="1134" w:left="158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FF5"/>
    <w:multiLevelType w:val="multilevel"/>
    <w:tmpl w:val="F15C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87F09"/>
    <w:multiLevelType w:val="multilevel"/>
    <w:tmpl w:val="8F32D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742BE"/>
    <w:multiLevelType w:val="multilevel"/>
    <w:tmpl w:val="51BC0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F0906"/>
    <w:multiLevelType w:val="hybridMultilevel"/>
    <w:tmpl w:val="57860B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85A5F09"/>
    <w:multiLevelType w:val="multilevel"/>
    <w:tmpl w:val="5C16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E54A0"/>
    <w:multiLevelType w:val="multilevel"/>
    <w:tmpl w:val="A5CA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74619"/>
    <w:multiLevelType w:val="multilevel"/>
    <w:tmpl w:val="EEB2A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E3AC7"/>
    <w:multiLevelType w:val="multilevel"/>
    <w:tmpl w:val="41527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72833"/>
    <w:multiLevelType w:val="multilevel"/>
    <w:tmpl w:val="E9249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494D36"/>
    <w:multiLevelType w:val="multilevel"/>
    <w:tmpl w:val="A3DA5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313AC3"/>
    <w:multiLevelType w:val="multilevel"/>
    <w:tmpl w:val="35847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6265C2"/>
    <w:multiLevelType w:val="multilevel"/>
    <w:tmpl w:val="06543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C40862"/>
    <w:multiLevelType w:val="multilevel"/>
    <w:tmpl w:val="71C6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B95B20"/>
    <w:multiLevelType w:val="multilevel"/>
    <w:tmpl w:val="29FAB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4722CF"/>
    <w:multiLevelType w:val="multilevel"/>
    <w:tmpl w:val="2B943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9F1D6A"/>
    <w:multiLevelType w:val="multilevel"/>
    <w:tmpl w:val="3BCC8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5061EC"/>
    <w:multiLevelType w:val="multilevel"/>
    <w:tmpl w:val="D14C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FA2AB1"/>
    <w:multiLevelType w:val="multilevel"/>
    <w:tmpl w:val="ED1E6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D515F"/>
    <w:multiLevelType w:val="multilevel"/>
    <w:tmpl w:val="E0B04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D6583E"/>
    <w:multiLevelType w:val="multilevel"/>
    <w:tmpl w:val="ACC201B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0" w15:restartNumberingAfterBreak="0">
    <w:nsid w:val="51B4254F"/>
    <w:multiLevelType w:val="multilevel"/>
    <w:tmpl w:val="1EE2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737B18"/>
    <w:multiLevelType w:val="multilevel"/>
    <w:tmpl w:val="1F289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081C25"/>
    <w:multiLevelType w:val="multilevel"/>
    <w:tmpl w:val="E4E23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2E4D01"/>
    <w:multiLevelType w:val="multilevel"/>
    <w:tmpl w:val="E6A02E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254C80"/>
    <w:multiLevelType w:val="multilevel"/>
    <w:tmpl w:val="FCFAB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E174F"/>
    <w:multiLevelType w:val="multilevel"/>
    <w:tmpl w:val="CD107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934686"/>
    <w:multiLevelType w:val="multilevel"/>
    <w:tmpl w:val="8A7668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C94224"/>
    <w:multiLevelType w:val="multilevel"/>
    <w:tmpl w:val="65F61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C95759"/>
    <w:multiLevelType w:val="multilevel"/>
    <w:tmpl w:val="5E2E8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8B6C2D"/>
    <w:multiLevelType w:val="multilevel"/>
    <w:tmpl w:val="9EB04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D3863"/>
    <w:multiLevelType w:val="multilevel"/>
    <w:tmpl w:val="D0E8D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DC56FD"/>
    <w:multiLevelType w:val="multilevel"/>
    <w:tmpl w:val="C9AC6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30BA6"/>
    <w:multiLevelType w:val="hybridMultilevel"/>
    <w:tmpl w:val="354290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0123256"/>
    <w:multiLevelType w:val="multilevel"/>
    <w:tmpl w:val="A864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D13D51"/>
    <w:multiLevelType w:val="multilevel"/>
    <w:tmpl w:val="F418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6155E3"/>
    <w:multiLevelType w:val="multilevel"/>
    <w:tmpl w:val="63DA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7C798D"/>
    <w:multiLevelType w:val="multilevel"/>
    <w:tmpl w:val="DA26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6E532D"/>
    <w:multiLevelType w:val="multilevel"/>
    <w:tmpl w:val="57DE3C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5216334">
    <w:abstractNumId w:val="19"/>
  </w:num>
  <w:num w:numId="2" w16cid:durableId="933511706">
    <w:abstractNumId w:val="28"/>
  </w:num>
  <w:num w:numId="3" w16cid:durableId="768701957">
    <w:abstractNumId w:val="33"/>
  </w:num>
  <w:num w:numId="4" w16cid:durableId="1368220178">
    <w:abstractNumId w:val="30"/>
  </w:num>
  <w:num w:numId="5" w16cid:durableId="564029781">
    <w:abstractNumId w:val="29"/>
  </w:num>
  <w:num w:numId="6" w16cid:durableId="404500513">
    <w:abstractNumId w:val="25"/>
  </w:num>
  <w:num w:numId="7" w16cid:durableId="1017193760">
    <w:abstractNumId w:val="15"/>
  </w:num>
  <w:num w:numId="8" w16cid:durableId="1268612062">
    <w:abstractNumId w:val="37"/>
  </w:num>
  <w:num w:numId="9" w16cid:durableId="1798910392">
    <w:abstractNumId w:val="24"/>
  </w:num>
  <w:num w:numId="10" w16cid:durableId="1483154996">
    <w:abstractNumId w:val="9"/>
  </w:num>
  <w:num w:numId="11" w16cid:durableId="1850633512">
    <w:abstractNumId w:val="26"/>
  </w:num>
  <w:num w:numId="12" w16cid:durableId="2133816285">
    <w:abstractNumId w:val="4"/>
  </w:num>
  <w:num w:numId="13" w16cid:durableId="1673797903">
    <w:abstractNumId w:val="22"/>
  </w:num>
  <w:num w:numId="14" w16cid:durableId="720056950">
    <w:abstractNumId w:val="7"/>
  </w:num>
  <w:num w:numId="15" w16cid:durableId="1115752049">
    <w:abstractNumId w:val="23"/>
  </w:num>
  <w:num w:numId="16" w16cid:durableId="664208562">
    <w:abstractNumId w:val="31"/>
  </w:num>
  <w:num w:numId="17" w16cid:durableId="1035735146">
    <w:abstractNumId w:val="8"/>
  </w:num>
  <w:num w:numId="18" w16cid:durableId="1878227969">
    <w:abstractNumId w:val="14"/>
  </w:num>
  <w:num w:numId="19" w16cid:durableId="1048185624">
    <w:abstractNumId w:val="27"/>
  </w:num>
  <w:num w:numId="20" w16cid:durableId="1077627442">
    <w:abstractNumId w:val="17"/>
  </w:num>
  <w:num w:numId="21" w16cid:durableId="1125275795">
    <w:abstractNumId w:val="13"/>
  </w:num>
  <w:num w:numId="22" w16cid:durableId="878735820">
    <w:abstractNumId w:val="20"/>
  </w:num>
  <w:num w:numId="23" w16cid:durableId="477964785">
    <w:abstractNumId w:val="2"/>
  </w:num>
  <w:num w:numId="24" w16cid:durableId="2021615882">
    <w:abstractNumId w:val="6"/>
  </w:num>
  <w:num w:numId="25" w16cid:durableId="1009138189">
    <w:abstractNumId w:val="5"/>
  </w:num>
  <w:num w:numId="26" w16cid:durableId="1972513787">
    <w:abstractNumId w:val="35"/>
  </w:num>
  <w:num w:numId="27" w16cid:durableId="1358458894">
    <w:abstractNumId w:val="10"/>
  </w:num>
  <w:num w:numId="28" w16cid:durableId="2146073180">
    <w:abstractNumId w:val="34"/>
  </w:num>
  <w:num w:numId="29" w16cid:durableId="1548487121">
    <w:abstractNumId w:val="1"/>
  </w:num>
  <w:num w:numId="30" w16cid:durableId="1625581345">
    <w:abstractNumId w:val="36"/>
  </w:num>
  <w:num w:numId="31" w16cid:durableId="24404548">
    <w:abstractNumId w:val="0"/>
  </w:num>
  <w:num w:numId="32" w16cid:durableId="1306468179">
    <w:abstractNumId w:val="12"/>
  </w:num>
  <w:num w:numId="33" w16cid:durableId="2127117174">
    <w:abstractNumId w:val="21"/>
  </w:num>
  <w:num w:numId="34" w16cid:durableId="1648317784">
    <w:abstractNumId w:val="18"/>
  </w:num>
  <w:num w:numId="35" w16cid:durableId="1118331574">
    <w:abstractNumId w:val="16"/>
  </w:num>
  <w:num w:numId="36" w16cid:durableId="241061180">
    <w:abstractNumId w:val="11"/>
  </w:num>
  <w:num w:numId="37" w16cid:durableId="922185949">
    <w:abstractNumId w:val="32"/>
  </w:num>
  <w:num w:numId="38" w16cid:durableId="959262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0D5050"/>
    <w:rsid w:val="00001131"/>
    <w:rsid w:val="000024C0"/>
    <w:rsid w:val="00006521"/>
    <w:rsid w:val="0001196C"/>
    <w:rsid w:val="000138BA"/>
    <w:rsid w:val="00027A5C"/>
    <w:rsid w:val="000308E3"/>
    <w:rsid w:val="00031789"/>
    <w:rsid w:val="00036AFC"/>
    <w:rsid w:val="00045F2A"/>
    <w:rsid w:val="000549CF"/>
    <w:rsid w:val="00054F72"/>
    <w:rsid w:val="00066670"/>
    <w:rsid w:val="000A3048"/>
    <w:rsid w:val="000B02E3"/>
    <w:rsid w:val="000C22C8"/>
    <w:rsid w:val="000D2746"/>
    <w:rsid w:val="000D5050"/>
    <w:rsid w:val="000D5BEC"/>
    <w:rsid w:val="000E3642"/>
    <w:rsid w:val="000E6F85"/>
    <w:rsid w:val="000F099E"/>
    <w:rsid w:val="000F4418"/>
    <w:rsid w:val="000F5F76"/>
    <w:rsid w:val="00103DBB"/>
    <w:rsid w:val="0011114F"/>
    <w:rsid w:val="00114B8E"/>
    <w:rsid w:val="00120FB2"/>
    <w:rsid w:val="001358FF"/>
    <w:rsid w:val="00177543"/>
    <w:rsid w:val="001837A5"/>
    <w:rsid w:val="00184B48"/>
    <w:rsid w:val="00184E7E"/>
    <w:rsid w:val="00190C8D"/>
    <w:rsid w:val="0019609D"/>
    <w:rsid w:val="001B0E12"/>
    <w:rsid w:val="001B3668"/>
    <w:rsid w:val="001B70DC"/>
    <w:rsid w:val="001C7294"/>
    <w:rsid w:val="001D3F52"/>
    <w:rsid w:val="001E19AF"/>
    <w:rsid w:val="001F45F1"/>
    <w:rsid w:val="001F4D1F"/>
    <w:rsid w:val="002042A6"/>
    <w:rsid w:val="00205983"/>
    <w:rsid w:val="00210A43"/>
    <w:rsid w:val="00212BBF"/>
    <w:rsid w:val="002164CD"/>
    <w:rsid w:val="002168AC"/>
    <w:rsid w:val="00224647"/>
    <w:rsid w:val="00243BFB"/>
    <w:rsid w:val="0024670A"/>
    <w:rsid w:val="0025257E"/>
    <w:rsid w:val="00255D87"/>
    <w:rsid w:val="002638C4"/>
    <w:rsid w:val="002826D1"/>
    <w:rsid w:val="00283032"/>
    <w:rsid w:val="002907AB"/>
    <w:rsid w:val="002A4C0C"/>
    <w:rsid w:val="002A6A19"/>
    <w:rsid w:val="002B1B2E"/>
    <w:rsid w:val="002B1ECA"/>
    <w:rsid w:val="002F4F1B"/>
    <w:rsid w:val="00300A03"/>
    <w:rsid w:val="003023F5"/>
    <w:rsid w:val="00304C7F"/>
    <w:rsid w:val="0032492A"/>
    <w:rsid w:val="00325CA2"/>
    <w:rsid w:val="00326D1E"/>
    <w:rsid w:val="00332255"/>
    <w:rsid w:val="00342A82"/>
    <w:rsid w:val="003454A6"/>
    <w:rsid w:val="003470D6"/>
    <w:rsid w:val="00354817"/>
    <w:rsid w:val="00370B4E"/>
    <w:rsid w:val="003726A6"/>
    <w:rsid w:val="00373738"/>
    <w:rsid w:val="00387970"/>
    <w:rsid w:val="003B1E50"/>
    <w:rsid w:val="003D21C3"/>
    <w:rsid w:val="003E5BCC"/>
    <w:rsid w:val="003E7D2E"/>
    <w:rsid w:val="003F2896"/>
    <w:rsid w:val="00406236"/>
    <w:rsid w:val="00415B5D"/>
    <w:rsid w:val="00421E68"/>
    <w:rsid w:val="0042218A"/>
    <w:rsid w:val="004265EC"/>
    <w:rsid w:val="00433E48"/>
    <w:rsid w:val="00435537"/>
    <w:rsid w:val="00436E1A"/>
    <w:rsid w:val="004451A4"/>
    <w:rsid w:val="0045295E"/>
    <w:rsid w:val="00454806"/>
    <w:rsid w:val="00466B05"/>
    <w:rsid w:val="00470187"/>
    <w:rsid w:val="00470C9C"/>
    <w:rsid w:val="004848F2"/>
    <w:rsid w:val="00485D74"/>
    <w:rsid w:val="00494A85"/>
    <w:rsid w:val="004A1C8E"/>
    <w:rsid w:val="004B1048"/>
    <w:rsid w:val="004B19DC"/>
    <w:rsid w:val="004B41EC"/>
    <w:rsid w:val="004C1F03"/>
    <w:rsid w:val="004C314C"/>
    <w:rsid w:val="0051586C"/>
    <w:rsid w:val="0052088B"/>
    <w:rsid w:val="00541DCE"/>
    <w:rsid w:val="005420B5"/>
    <w:rsid w:val="0054223B"/>
    <w:rsid w:val="005558F5"/>
    <w:rsid w:val="00556676"/>
    <w:rsid w:val="00561300"/>
    <w:rsid w:val="00564E98"/>
    <w:rsid w:val="00566D12"/>
    <w:rsid w:val="00585F1D"/>
    <w:rsid w:val="00594E7B"/>
    <w:rsid w:val="005A31E7"/>
    <w:rsid w:val="005A4C19"/>
    <w:rsid w:val="005A61D6"/>
    <w:rsid w:val="005A72FC"/>
    <w:rsid w:val="005B0B39"/>
    <w:rsid w:val="005B44FB"/>
    <w:rsid w:val="005C1248"/>
    <w:rsid w:val="005C2F46"/>
    <w:rsid w:val="006014ED"/>
    <w:rsid w:val="00615FFE"/>
    <w:rsid w:val="006167E6"/>
    <w:rsid w:val="00616AD3"/>
    <w:rsid w:val="006206F6"/>
    <w:rsid w:val="006209D1"/>
    <w:rsid w:val="00621E46"/>
    <w:rsid w:val="00625A83"/>
    <w:rsid w:val="00631C8D"/>
    <w:rsid w:val="006559AD"/>
    <w:rsid w:val="00661374"/>
    <w:rsid w:val="0067081C"/>
    <w:rsid w:val="00673893"/>
    <w:rsid w:val="00675B12"/>
    <w:rsid w:val="00676976"/>
    <w:rsid w:val="006775FB"/>
    <w:rsid w:val="00691963"/>
    <w:rsid w:val="00693D77"/>
    <w:rsid w:val="006954CE"/>
    <w:rsid w:val="006A076B"/>
    <w:rsid w:val="006A5E0D"/>
    <w:rsid w:val="006B5111"/>
    <w:rsid w:val="006B63F4"/>
    <w:rsid w:val="006C3D7C"/>
    <w:rsid w:val="006D40F0"/>
    <w:rsid w:val="006F1249"/>
    <w:rsid w:val="0070570F"/>
    <w:rsid w:val="00705F26"/>
    <w:rsid w:val="00711E0B"/>
    <w:rsid w:val="00712A72"/>
    <w:rsid w:val="00742091"/>
    <w:rsid w:val="007623D1"/>
    <w:rsid w:val="00763494"/>
    <w:rsid w:val="00765D34"/>
    <w:rsid w:val="007A32A1"/>
    <w:rsid w:val="007B7981"/>
    <w:rsid w:val="007D31E4"/>
    <w:rsid w:val="007D356F"/>
    <w:rsid w:val="007E3A9B"/>
    <w:rsid w:val="007E3F86"/>
    <w:rsid w:val="007F7260"/>
    <w:rsid w:val="0080085B"/>
    <w:rsid w:val="00821E59"/>
    <w:rsid w:val="00833545"/>
    <w:rsid w:val="00841B3D"/>
    <w:rsid w:val="00842DF2"/>
    <w:rsid w:val="00856D1C"/>
    <w:rsid w:val="008662B7"/>
    <w:rsid w:val="0087173B"/>
    <w:rsid w:val="008725FA"/>
    <w:rsid w:val="0088325F"/>
    <w:rsid w:val="00890FA2"/>
    <w:rsid w:val="008A1479"/>
    <w:rsid w:val="008A1BC3"/>
    <w:rsid w:val="008A2038"/>
    <w:rsid w:val="008B4AB5"/>
    <w:rsid w:val="008C3EBE"/>
    <w:rsid w:val="008D0F8F"/>
    <w:rsid w:val="008E43A6"/>
    <w:rsid w:val="008E7026"/>
    <w:rsid w:val="008F00FF"/>
    <w:rsid w:val="008F164D"/>
    <w:rsid w:val="00912D19"/>
    <w:rsid w:val="00921118"/>
    <w:rsid w:val="00921C4D"/>
    <w:rsid w:val="00922E6B"/>
    <w:rsid w:val="00930F87"/>
    <w:rsid w:val="009326B9"/>
    <w:rsid w:val="00934D2F"/>
    <w:rsid w:val="00941552"/>
    <w:rsid w:val="009431C2"/>
    <w:rsid w:val="00943F7B"/>
    <w:rsid w:val="0096609F"/>
    <w:rsid w:val="009700CA"/>
    <w:rsid w:val="00975ABA"/>
    <w:rsid w:val="009949AB"/>
    <w:rsid w:val="00996805"/>
    <w:rsid w:val="009A1172"/>
    <w:rsid w:val="009A78E7"/>
    <w:rsid w:val="009B0528"/>
    <w:rsid w:val="009C1B91"/>
    <w:rsid w:val="009C5575"/>
    <w:rsid w:val="009C5F66"/>
    <w:rsid w:val="009D1F99"/>
    <w:rsid w:val="009E778B"/>
    <w:rsid w:val="009F714F"/>
    <w:rsid w:val="009F7AD9"/>
    <w:rsid w:val="00A07762"/>
    <w:rsid w:val="00A132CF"/>
    <w:rsid w:val="00A30869"/>
    <w:rsid w:val="00A355F9"/>
    <w:rsid w:val="00A70A52"/>
    <w:rsid w:val="00A7310C"/>
    <w:rsid w:val="00A7648A"/>
    <w:rsid w:val="00A804DF"/>
    <w:rsid w:val="00A84577"/>
    <w:rsid w:val="00A90765"/>
    <w:rsid w:val="00A92699"/>
    <w:rsid w:val="00A9394E"/>
    <w:rsid w:val="00A93EBA"/>
    <w:rsid w:val="00A97D42"/>
    <w:rsid w:val="00AB2610"/>
    <w:rsid w:val="00AB3550"/>
    <w:rsid w:val="00AB3FE9"/>
    <w:rsid w:val="00AB40B6"/>
    <w:rsid w:val="00AC4255"/>
    <w:rsid w:val="00AC53DA"/>
    <w:rsid w:val="00AD68B1"/>
    <w:rsid w:val="00AD6C5B"/>
    <w:rsid w:val="00AE1582"/>
    <w:rsid w:val="00AE69FE"/>
    <w:rsid w:val="00AF2307"/>
    <w:rsid w:val="00AF4465"/>
    <w:rsid w:val="00AF7A55"/>
    <w:rsid w:val="00B032CD"/>
    <w:rsid w:val="00B13A8C"/>
    <w:rsid w:val="00B20224"/>
    <w:rsid w:val="00B22CF0"/>
    <w:rsid w:val="00B22D6B"/>
    <w:rsid w:val="00B3262D"/>
    <w:rsid w:val="00B332E3"/>
    <w:rsid w:val="00B33E58"/>
    <w:rsid w:val="00B3663A"/>
    <w:rsid w:val="00B47B9B"/>
    <w:rsid w:val="00B47E99"/>
    <w:rsid w:val="00B51769"/>
    <w:rsid w:val="00B61EA2"/>
    <w:rsid w:val="00B67DC4"/>
    <w:rsid w:val="00BA00B3"/>
    <w:rsid w:val="00BA4BF0"/>
    <w:rsid w:val="00BA4F6D"/>
    <w:rsid w:val="00BA6563"/>
    <w:rsid w:val="00BB1472"/>
    <w:rsid w:val="00BB5B85"/>
    <w:rsid w:val="00BB7C22"/>
    <w:rsid w:val="00BC6336"/>
    <w:rsid w:val="00BC777A"/>
    <w:rsid w:val="00BD13E2"/>
    <w:rsid w:val="00BF02B2"/>
    <w:rsid w:val="00C00A2C"/>
    <w:rsid w:val="00C054B1"/>
    <w:rsid w:val="00C0698B"/>
    <w:rsid w:val="00C15928"/>
    <w:rsid w:val="00C44D2C"/>
    <w:rsid w:val="00C455C8"/>
    <w:rsid w:val="00C54390"/>
    <w:rsid w:val="00C57A71"/>
    <w:rsid w:val="00C615CC"/>
    <w:rsid w:val="00C65919"/>
    <w:rsid w:val="00C76E47"/>
    <w:rsid w:val="00CA4AFE"/>
    <w:rsid w:val="00CA501C"/>
    <w:rsid w:val="00CB373D"/>
    <w:rsid w:val="00CB57E9"/>
    <w:rsid w:val="00CC3363"/>
    <w:rsid w:val="00CC626A"/>
    <w:rsid w:val="00CC743D"/>
    <w:rsid w:val="00CD1754"/>
    <w:rsid w:val="00CD2A5A"/>
    <w:rsid w:val="00CD4212"/>
    <w:rsid w:val="00CE3B35"/>
    <w:rsid w:val="00CE7E16"/>
    <w:rsid w:val="00CF2895"/>
    <w:rsid w:val="00CF6720"/>
    <w:rsid w:val="00D12A1E"/>
    <w:rsid w:val="00D15FF3"/>
    <w:rsid w:val="00D26591"/>
    <w:rsid w:val="00D36B8E"/>
    <w:rsid w:val="00D505AB"/>
    <w:rsid w:val="00D716CB"/>
    <w:rsid w:val="00D7384A"/>
    <w:rsid w:val="00D76CF1"/>
    <w:rsid w:val="00D9158A"/>
    <w:rsid w:val="00D94185"/>
    <w:rsid w:val="00DC6D10"/>
    <w:rsid w:val="00DD0594"/>
    <w:rsid w:val="00DD1552"/>
    <w:rsid w:val="00DD37A9"/>
    <w:rsid w:val="00DD74B7"/>
    <w:rsid w:val="00DE2396"/>
    <w:rsid w:val="00E17301"/>
    <w:rsid w:val="00E2394E"/>
    <w:rsid w:val="00E2544D"/>
    <w:rsid w:val="00E260AC"/>
    <w:rsid w:val="00E46F54"/>
    <w:rsid w:val="00E5410F"/>
    <w:rsid w:val="00E7305A"/>
    <w:rsid w:val="00E76654"/>
    <w:rsid w:val="00E827F4"/>
    <w:rsid w:val="00E83874"/>
    <w:rsid w:val="00E8642E"/>
    <w:rsid w:val="00E9125A"/>
    <w:rsid w:val="00E95F86"/>
    <w:rsid w:val="00EA0417"/>
    <w:rsid w:val="00EA0B43"/>
    <w:rsid w:val="00EB2899"/>
    <w:rsid w:val="00EB63D1"/>
    <w:rsid w:val="00EC6474"/>
    <w:rsid w:val="00EC68B0"/>
    <w:rsid w:val="00EE0B30"/>
    <w:rsid w:val="00EE3577"/>
    <w:rsid w:val="00F0289B"/>
    <w:rsid w:val="00F053A6"/>
    <w:rsid w:val="00F141AE"/>
    <w:rsid w:val="00F273DE"/>
    <w:rsid w:val="00F31A84"/>
    <w:rsid w:val="00F47041"/>
    <w:rsid w:val="00F51326"/>
    <w:rsid w:val="00F60BD4"/>
    <w:rsid w:val="00F639B8"/>
    <w:rsid w:val="00F67396"/>
    <w:rsid w:val="00F725CF"/>
    <w:rsid w:val="00F810E6"/>
    <w:rsid w:val="00F8138A"/>
    <w:rsid w:val="00F867CE"/>
    <w:rsid w:val="00F8798D"/>
    <w:rsid w:val="00FA056E"/>
    <w:rsid w:val="00FA551C"/>
    <w:rsid w:val="00FA7C01"/>
    <w:rsid w:val="00FB3AA2"/>
    <w:rsid w:val="00FD5B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28EC"/>
  <w15:docId w15:val="{81FB881C-DD0C-4630-A980-7F7A29C5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a-DK" w:eastAsia="da-DK"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5575"/>
    <w:pPr>
      <w:keepNext/>
      <w:keepLines/>
      <w:numPr>
        <w:numId w:val="1"/>
      </w:numPr>
      <w:spacing w:before="240"/>
      <w:outlineLvl w:val="0"/>
    </w:pPr>
    <w:rPr>
      <w:rFonts w:ascii="Times New Roman" w:eastAsia="Arial" w:hAnsi="Times New Roman" w:cs="Times New Roman"/>
      <w:b/>
      <w:bCs/>
      <w:caps/>
      <w:color w:val="000000" w:themeColor="text1"/>
      <w:spacing w:val="2"/>
      <w:w w:val="99"/>
      <w:sz w:val="24"/>
      <w:szCs w:val="24"/>
    </w:rPr>
  </w:style>
  <w:style w:type="paragraph" w:styleId="Overskrift2">
    <w:name w:val="heading 2"/>
    <w:basedOn w:val="Normal"/>
    <w:next w:val="Normal"/>
    <w:link w:val="Overskrift2Tegn"/>
    <w:uiPriority w:val="9"/>
    <w:unhideWhenUsed/>
    <w:qFormat/>
    <w:rsid w:val="00B47E99"/>
    <w:pPr>
      <w:keepNext/>
      <w:keepLines/>
      <w:numPr>
        <w:ilvl w:val="1"/>
        <w:numId w:val="1"/>
      </w:numPr>
      <w:spacing w:before="40"/>
      <w:jc w:val="both"/>
      <w:outlineLvl w:val="1"/>
    </w:pPr>
    <w:rPr>
      <w:rFonts w:ascii="Times New Roman" w:eastAsia="Arial" w:hAnsi="Times New Roman" w:cs="Times New Roman"/>
      <w:color w:val="000000" w:themeColor="text1"/>
      <w:w w:val="99"/>
      <w:sz w:val="24"/>
      <w:szCs w:val="24"/>
    </w:rPr>
  </w:style>
  <w:style w:type="paragraph" w:styleId="Overskrift3">
    <w:name w:val="heading 3"/>
    <w:basedOn w:val="Normal"/>
    <w:next w:val="Normal"/>
    <w:link w:val="Overskrift3Tegn"/>
    <w:uiPriority w:val="9"/>
    <w:unhideWhenUsed/>
    <w:qFormat/>
    <w:rsid w:val="0087173B"/>
    <w:pPr>
      <w:keepNext/>
      <w:keepLines/>
      <w:numPr>
        <w:ilvl w:val="2"/>
        <w:numId w:val="1"/>
      </w:numPr>
      <w:spacing w:before="40"/>
      <w:outlineLvl w:val="2"/>
    </w:pPr>
    <w:rPr>
      <w:rFonts w:ascii="Times New Roman" w:eastAsiaTheme="majorEastAsia" w:hAnsi="Times New Roman" w:cs="Times New Roman"/>
      <w:color w:val="000000" w:themeColor="text1"/>
      <w:sz w:val="24"/>
      <w:szCs w:val="24"/>
    </w:rPr>
  </w:style>
  <w:style w:type="paragraph" w:styleId="Overskrift4">
    <w:name w:val="heading 4"/>
    <w:basedOn w:val="Normal"/>
    <w:next w:val="Normal"/>
    <w:link w:val="Overskrift4Tegn"/>
    <w:uiPriority w:val="9"/>
    <w:unhideWhenUsed/>
    <w:qFormat/>
    <w:rsid w:val="00C0698B"/>
    <w:pPr>
      <w:keepNext/>
      <w:keepLines/>
      <w:numPr>
        <w:ilvl w:val="3"/>
        <w:numId w:val="1"/>
      </w:numPr>
      <w:spacing w:before="40"/>
      <w:outlineLvl w:val="3"/>
    </w:pPr>
    <w:rPr>
      <w:rFonts w:ascii="Times New Roman" w:eastAsiaTheme="majorEastAsia" w:hAnsi="Times New Roman" w:cs="Times New Roman"/>
      <w:color w:val="000000" w:themeColor="text1"/>
      <w:sz w:val="24"/>
      <w:szCs w:val="24"/>
    </w:rPr>
  </w:style>
  <w:style w:type="paragraph" w:styleId="Overskrift5">
    <w:name w:val="heading 5"/>
    <w:basedOn w:val="Normal"/>
    <w:next w:val="Normal"/>
    <w:link w:val="Overskrift5Tegn"/>
    <w:uiPriority w:val="9"/>
    <w:unhideWhenUsed/>
    <w:qFormat/>
    <w:rsid w:val="00AF7A5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unhideWhenUsed/>
    <w:qFormat/>
    <w:rsid w:val="00AF7A5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unhideWhenUsed/>
    <w:qFormat/>
    <w:rsid w:val="00AF7A5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unhideWhenUsed/>
    <w:qFormat/>
    <w:rsid w:val="00AF7A5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F7A5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5575"/>
    <w:rPr>
      <w:rFonts w:ascii="Times New Roman" w:eastAsia="Arial" w:hAnsi="Times New Roman" w:cs="Times New Roman"/>
      <w:b/>
      <w:bCs/>
      <w:caps/>
      <w:color w:val="000000" w:themeColor="text1"/>
      <w:spacing w:val="2"/>
      <w:w w:val="99"/>
      <w:sz w:val="24"/>
      <w:szCs w:val="24"/>
    </w:rPr>
  </w:style>
  <w:style w:type="character" w:customStyle="1" w:styleId="Overskrift2Tegn">
    <w:name w:val="Overskrift 2 Tegn"/>
    <w:basedOn w:val="Standardskrifttypeiafsnit"/>
    <w:link w:val="Overskrift2"/>
    <w:uiPriority w:val="9"/>
    <w:rsid w:val="00B47E99"/>
    <w:rPr>
      <w:rFonts w:ascii="Times New Roman" w:eastAsia="Arial" w:hAnsi="Times New Roman" w:cs="Times New Roman"/>
      <w:color w:val="000000" w:themeColor="text1"/>
      <w:w w:val="99"/>
      <w:sz w:val="24"/>
      <w:szCs w:val="24"/>
    </w:rPr>
  </w:style>
  <w:style w:type="character" w:customStyle="1" w:styleId="Overskrift3Tegn">
    <w:name w:val="Overskrift 3 Tegn"/>
    <w:basedOn w:val="Standardskrifttypeiafsnit"/>
    <w:link w:val="Overskrift3"/>
    <w:uiPriority w:val="9"/>
    <w:rsid w:val="0087173B"/>
    <w:rPr>
      <w:rFonts w:ascii="Times New Roman" w:eastAsiaTheme="majorEastAsia" w:hAnsi="Times New Roman" w:cs="Times New Roman"/>
      <w:color w:val="000000" w:themeColor="text1"/>
      <w:sz w:val="24"/>
      <w:szCs w:val="24"/>
    </w:rPr>
  </w:style>
  <w:style w:type="character" w:customStyle="1" w:styleId="Overskrift4Tegn">
    <w:name w:val="Overskrift 4 Tegn"/>
    <w:basedOn w:val="Standardskrifttypeiafsnit"/>
    <w:link w:val="Overskrift4"/>
    <w:uiPriority w:val="9"/>
    <w:rsid w:val="00C0698B"/>
    <w:rPr>
      <w:rFonts w:ascii="Times New Roman" w:eastAsiaTheme="majorEastAsia" w:hAnsi="Times New Roman" w:cs="Times New Roman"/>
      <w:color w:val="000000" w:themeColor="text1"/>
      <w:sz w:val="24"/>
      <w:szCs w:val="24"/>
    </w:rPr>
  </w:style>
  <w:style w:type="character" w:customStyle="1" w:styleId="Overskrift5Tegn">
    <w:name w:val="Overskrift 5 Tegn"/>
    <w:basedOn w:val="Standardskrifttypeiafsnit"/>
    <w:link w:val="Overskrift5"/>
    <w:uiPriority w:val="9"/>
    <w:semiHidden/>
    <w:rsid w:val="00AF7A55"/>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AF7A55"/>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AF7A55"/>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AF7A5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F7A55"/>
    <w:rPr>
      <w:rFonts w:asciiTheme="majorHAnsi" w:eastAsiaTheme="majorEastAsia" w:hAnsiTheme="majorHAnsi" w:cstheme="majorBidi"/>
      <w:i/>
      <w:iCs/>
      <w:color w:val="272727" w:themeColor="text1" w:themeTint="D8"/>
      <w:sz w:val="21"/>
      <w:szCs w:val="21"/>
    </w:rPr>
  </w:style>
  <w:style w:type="paragraph" w:styleId="Titel">
    <w:name w:val="Title"/>
    <w:basedOn w:val="Normal"/>
    <w:next w:val="Normal"/>
    <w:link w:val="TitelTegn"/>
    <w:uiPriority w:val="10"/>
    <w:qFormat/>
    <w:rsid w:val="00A7310C"/>
    <w:pPr>
      <w:spacing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A7310C"/>
    <w:rPr>
      <w:rFonts w:asciiTheme="majorHAnsi" w:eastAsiaTheme="majorEastAsia" w:hAnsiTheme="majorHAnsi" w:cstheme="majorBidi"/>
      <w:spacing w:val="-10"/>
      <w:kern w:val="28"/>
      <w:sz w:val="56"/>
      <w:szCs w:val="56"/>
      <w:lang w:eastAsia="en-US"/>
      <w14:ligatures w14:val="standardContextual"/>
    </w:rPr>
  </w:style>
  <w:style w:type="character" w:styleId="Kommentarhenvisning">
    <w:name w:val="annotation reference"/>
    <w:basedOn w:val="Standardskrifttypeiafsnit"/>
    <w:uiPriority w:val="99"/>
    <w:semiHidden/>
    <w:unhideWhenUsed/>
    <w:rsid w:val="006775FB"/>
    <w:rPr>
      <w:sz w:val="16"/>
      <w:szCs w:val="16"/>
    </w:rPr>
  </w:style>
  <w:style w:type="paragraph" w:styleId="Kommentartekst">
    <w:name w:val="annotation text"/>
    <w:basedOn w:val="Normal"/>
    <w:link w:val="KommentartekstTegn"/>
    <w:uiPriority w:val="99"/>
    <w:unhideWhenUsed/>
    <w:rsid w:val="006775FB"/>
    <w:pPr>
      <w:spacing w:line="240" w:lineRule="auto"/>
    </w:pPr>
    <w:rPr>
      <w:sz w:val="20"/>
      <w:szCs w:val="20"/>
    </w:rPr>
  </w:style>
  <w:style w:type="character" w:customStyle="1" w:styleId="KommentartekstTegn">
    <w:name w:val="Kommentartekst Tegn"/>
    <w:basedOn w:val="Standardskrifttypeiafsnit"/>
    <w:link w:val="Kommentartekst"/>
    <w:uiPriority w:val="99"/>
    <w:rsid w:val="006775FB"/>
    <w:rPr>
      <w:sz w:val="20"/>
      <w:szCs w:val="20"/>
    </w:rPr>
  </w:style>
  <w:style w:type="paragraph" w:styleId="Kommentaremne">
    <w:name w:val="annotation subject"/>
    <w:basedOn w:val="Kommentartekst"/>
    <w:next w:val="Kommentartekst"/>
    <w:link w:val="KommentaremneTegn"/>
    <w:uiPriority w:val="99"/>
    <w:semiHidden/>
    <w:unhideWhenUsed/>
    <w:rsid w:val="006775FB"/>
    <w:rPr>
      <w:b/>
      <w:bCs/>
    </w:rPr>
  </w:style>
  <w:style w:type="character" w:customStyle="1" w:styleId="KommentaremneTegn">
    <w:name w:val="Kommentaremne Tegn"/>
    <w:basedOn w:val="KommentartekstTegn"/>
    <w:link w:val="Kommentaremne"/>
    <w:uiPriority w:val="99"/>
    <w:semiHidden/>
    <w:rsid w:val="006775FB"/>
    <w:rPr>
      <w:b/>
      <w:bCs/>
      <w:sz w:val="20"/>
      <w:szCs w:val="20"/>
    </w:rPr>
  </w:style>
  <w:style w:type="character" w:styleId="Hyperlink">
    <w:name w:val="Hyperlink"/>
    <w:basedOn w:val="Standardskrifttypeiafsnit"/>
    <w:uiPriority w:val="99"/>
    <w:unhideWhenUsed/>
    <w:rsid w:val="00E76654"/>
    <w:rPr>
      <w:color w:val="0563C1" w:themeColor="hyperlink"/>
      <w:u w:val="single"/>
    </w:rPr>
  </w:style>
  <w:style w:type="character" w:customStyle="1" w:styleId="rynqvb">
    <w:name w:val="rynqvb"/>
    <w:basedOn w:val="Standardskrifttypeiafsnit"/>
    <w:rsid w:val="00332255"/>
  </w:style>
  <w:style w:type="table" w:styleId="Tabel-Gitter">
    <w:name w:val="Table Grid"/>
    <w:basedOn w:val="Tabel-Normal"/>
    <w:uiPriority w:val="39"/>
    <w:rsid w:val="00A97D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3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krifttypeiafsnit"/>
    <w:rsid w:val="001837A5"/>
  </w:style>
  <w:style w:type="character" w:customStyle="1" w:styleId="eop">
    <w:name w:val="eop"/>
    <w:basedOn w:val="Standardskrifttypeiafsnit"/>
    <w:rsid w:val="001837A5"/>
  </w:style>
  <w:style w:type="character" w:customStyle="1" w:styleId="scxw242003797">
    <w:name w:val="scxw242003797"/>
    <w:basedOn w:val="Standardskrifttypeiafsnit"/>
    <w:rsid w:val="001837A5"/>
  </w:style>
  <w:style w:type="character" w:customStyle="1" w:styleId="spellingerror">
    <w:name w:val="spellingerror"/>
    <w:basedOn w:val="Standardskrifttypeiafsnit"/>
    <w:rsid w:val="001837A5"/>
  </w:style>
  <w:style w:type="character" w:customStyle="1" w:styleId="contextualspellingandgrammarerror">
    <w:name w:val="contextualspellingandgrammarerror"/>
    <w:basedOn w:val="Standardskrifttypeiafsnit"/>
    <w:rsid w:val="00EB2899"/>
  </w:style>
  <w:style w:type="table" w:styleId="Almindeligtabel2">
    <w:name w:val="Plain Table 2"/>
    <w:basedOn w:val="Tabel-Normal"/>
    <w:uiPriority w:val="42"/>
    <w:rsid w:val="003E5BC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BesgtLink">
    <w:name w:val="FollowedHyperlink"/>
    <w:basedOn w:val="Standardskrifttypeiafsnit"/>
    <w:uiPriority w:val="99"/>
    <w:semiHidden/>
    <w:unhideWhenUsed/>
    <w:rsid w:val="003023F5"/>
    <w:rPr>
      <w:color w:val="954F72" w:themeColor="followedHyperlink"/>
      <w:u w:val="single"/>
    </w:rPr>
  </w:style>
  <w:style w:type="character" w:styleId="Ulstomtale">
    <w:name w:val="Unresolved Mention"/>
    <w:basedOn w:val="Standardskrifttypeiafsnit"/>
    <w:uiPriority w:val="99"/>
    <w:semiHidden/>
    <w:unhideWhenUsed/>
    <w:rsid w:val="000D2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caclass.com/wp-content/uploads/2025/01/SLALOM-CHAMPIONSHIPRULES-2025.pdf" TargetMode="External"/><Relationship Id="rId13" Type="http://schemas.openxmlformats.org/officeDocument/2006/relationships/hyperlink" Target="mailto:tine@dbo.dk" TargetMode="External"/><Relationship Id="rId3" Type="http://schemas.openxmlformats.org/officeDocument/2006/relationships/settings" Target="settings.xml"/><Relationship Id="rId7" Type="http://schemas.openxmlformats.org/officeDocument/2006/relationships/hyperlink" Target="https://www.dropbox.com/scl/fi/26h7rn1mymyfofk7rto69/DBO-Championship-Rules-for-IFCA-2025-END-1.docx?rlkey=v5qbz14opqokz43jhx7xddl24&amp;st=58zv0l56&amp;dl=0" TargetMode="External"/><Relationship Id="rId12" Type="http://schemas.openxmlformats.org/officeDocument/2006/relationships/hyperlink" Target="https://dbo.dk/foil-kurs-slal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7qh6ksdplczd.cloudfront.net/sailing/wp-content/uploads/2023/05/05091152/IFCA_CR_2025-04April-01-1.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view.officeapps.live.com/op/view.aspx?src=https%3A%2F%2Fdbo.dk%2Fwp-content%2Fuploads%2F2025%2F03%2FDBO-Equipment-Rules-for-IFCA-Slalom-Fin-and-Foil-2025-DBO-E.docx&amp;wdOrigin=BROWSELINK" TargetMode="External"/><Relationship Id="rId4" Type="http://schemas.openxmlformats.org/officeDocument/2006/relationships/webSettings" Target="webSettings.xml"/><Relationship Id="rId9" Type="http://schemas.openxmlformats.org/officeDocument/2006/relationships/hyperlink" Target="https://d7qh6ksdplczd.cloudfront.net/sailing/wp-content/uploads/2022/02/26024126/DR21-06-Windsurfing-Slalom-Racing-Rules-2025-2028.pdf" TargetMode="External"/><Relationship Id="rId14" Type="http://schemas.openxmlformats.org/officeDocument/2006/relationships/hyperlink" Target="mailto:&#82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1697</Words>
  <Characters>10354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Tine Walldén Jespersen</cp:lastModifiedBy>
  <cp:revision>5</cp:revision>
  <cp:lastPrinted>2024-03-04T09:40:00Z</cp:lastPrinted>
  <dcterms:created xsi:type="dcterms:W3CDTF">2025-06-20T07:42:00Z</dcterms:created>
  <dcterms:modified xsi:type="dcterms:W3CDTF">2025-06-28T20:46:00Z</dcterms:modified>
</cp:coreProperties>
</file>